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6956" w14:textId="77777777" w:rsidR="008C3C59" w:rsidRDefault="00C140D8">
      <w:pPr>
        <w:pStyle w:val="Corps"/>
        <w:spacing w:after="0" w:line="360" w:lineRule="auto"/>
        <w:jc w:val="center"/>
        <w:rPr>
          <w:rStyle w:val="Aucun"/>
          <w:b/>
          <w:bCs/>
          <w:sz w:val="28"/>
          <w:szCs w:val="28"/>
          <w:u w:val="single"/>
        </w:rPr>
      </w:pPr>
      <w:r>
        <w:rPr>
          <w:rStyle w:val="Aucun"/>
          <w:b/>
          <w:bCs/>
          <w:sz w:val="28"/>
          <w:szCs w:val="28"/>
          <w:u w:val="single"/>
          <w:lang w:val="de-DE"/>
        </w:rPr>
        <w:t>FICHE DE POSTE D</w:t>
      </w:r>
      <w:r>
        <w:rPr>
          <w:rStyle w:val="Aucun"/>
          <w:b/>
          <w:bCs/>
          <w:sz w:val="28"/>
          <w:szCs w:val="28"/>
          <w:u w:val="single"/>
          <w:rtl/>
        </w:rPr>
        <w:t>’</w:t>
      </w:r>
      <w:r>
        <w:rPr>
          <w:rStyle w:val="Aucun"/>
          <w:b/>
          <w:bCs/>
          <w:sz w:val="28"/>
          <w:szCs w:val="28"/>
          <w:u w:val="single"/>
          <w:lang w:val="de-DE"/>
        </w:rPr>
        <w:t xml:space="preserve">ENSEIGNANT-CHERCHEUR </w:t>
      </w:r>
    </w:p>
    <w:p w14:paraId="0928F33E" w14:textId="77777777" w:rsidR="008C3C59" w:rsidRDefault="00C140D8">
      <w:pPr>
        <w:pStyle w:val="Corps"/>
        <w:spacing w:after="0" w:line="360" w:lineRule="auto"/>
        <w:jc w:val="center"/>
        <w:rPr>
          <w:rStyle w:val="Aucun"/>
          <w:b/>
          <w:bCs/>
        </w:rPr>
      </w:pPr>
      <w:r>
        <w:rPr>
          <w:rStyle w:val="Aucun"/>
          <w:b/>
          <w:bCs/>
          <w:lang w:val="it-IT"/>
        </w:rPr>
        <w:t>CAMPAGNE 2025</w:t>
      </w:r>
    </w:p>
    <w:p w14:paraId="030853B0" w14:textId="77777777" w:rsidR="008C3C59" w:rsidRDefault="008C3C59">
      <w:pPr>
        <w:pStyle w:val="Corps"/>
        <w:spacing w:after="0" w:line="360" w:lineRule="auto"/>
        <w:jc w:val="center"/>
        <w:rPr>
          <w:rStyle w:val="Aucun"/>
          <w:b/>
          <w:bCs/>
        </w:rPr>
      </w:pPr>
    </w:p>
    <w:p w14:paraId="717F4952" w14:textId="77777777" w:rsidR="008C3C59" w:rsidRDefault="00C140D8">
      <w:pPr>
        <w:pStyle w:val="Corps"/>
        <w:spacing w:after="0" w:line="360" w:lineRule="auto"/>
        <w:jc w:val="center"/>
        <w:rPr>
          <w:rStyle w:val="Aucun"/>
          <w:b/>
          <w:bCs/>
          <w:color w:val="FF0000"/>
          <w:u w:color="FF0000"/>
        </w:rPr>
      </w:pPr>
      <w:proofErr w:type="spellStart"/>
      <w:r>
        <w:rPr>
          <w:rStyle w:val="Aucun"/>
          <w:b/>
          <w:bCs/>
          <w:color w:val="FF0000"/>
          <w:u w:color="FF0000"/>
        </w:rPr>
        <w:t>Premi</w:t>
      </w:r>
      <w:proofErr w:type="spellEnd"/>
      <w:r>
        <w:rPr>
          <w:rStyle w:val="Aucun"/>
          <w:b/>
          <w:bCs/>
          <w:color w:val="FF0000"/>
          <w:u w:color="FF0000"/>
          <w:lang w:val="it-IT"/>
        </w:rPr>
        <w:t>è</w:t>
      </w:r>
      <w:r>
        <w:rPr>
          <w:rStyle w:val="Aucun"/>
          <w:b/>
          <w:bCs/>
          <w:color w:val="FF0000"/>
          <w:u w:color="FF0000"/>
        </w:rPr>
        <w:t xml:space="preserve">re partie normalisée à </w:t>
      </w:r>
      <w:r>
        <w:rPr>
          <w:rStyle w:val="Aucun"/>
          <w:b/>
          <w:bCs/>
          <w:color w:val="FF0000"/>
          <w:u w:color="FF0000"/>
          <w:lang w:val="it-IT"/>
        </w:rPr>
        <w:t>compl</w:t>
      </w:r>
      <w:proofErr w:type="spellStart"/>
      <w:r>
        <w:rPr>
          <w:rStyle w:val="Aucun"/>
          <w:b/>
          <w:bCs/>
          <w:color w:val="FF0000"/>
          <w:u w:color="FF0000"/>
        </w:rPr>
        <w:t>éter</w:t>
      </w:r>
      <w:proofErr w:type="spellEnd"/>
      <w:r>
        <w:rPr>
          <w:rStyle w:val="Aucun"/>
          <w:b/>
          <w:bCs/>
          <w:color w:val="FF0000"/>
          <w:u w:color="FF0000"/>
        </w:rPr>
        <w:t xml:space="preserve"> (zones non modifiables de Galaxie)</w:t>
      </w:r>
    </w:p>
    <w:p w14:paraId="3B2CCC72" w14:textId="77777777" w:rsidR="008C3C59" w:rsidRDefault="00C140D8">
      <w:pPr>
        <w:pStyle w:val="Paragraphedeliste"/>
        <w:numPr>
          <w:ilvl w:val="0"/>
          <w:numId w:val="2"/>
        </w:numPr>
        <w:spacing w:after="0" w:line="360" w:lineRule="auto"/>
        <w:jc w:val="both"/>
        <w:rPr>
          <w:b/>
          <w:bCs/>
        </w:rPr>
      </w:pPr>
      <w:r>
        <w:rPr>
          <w:rStyle w:val="markedcontent"/>
          <w:b/>
          <w:bCs/>
        </w:rPr>
        <w:t>Informations générales</w:t>
      </w: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6656"/>
      </w:tblGrid>
      <w:tr w:rsidR="008C3C59" w14:paraId="516C0C1A"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C1358" w14:textId="77777777" w:rsidR="008C3C59" w:rsidRDefault="00C140D8" w:rsidP="00067E09">
            <w:pPr>
              <w:pStyle w:val="Corps"/>
              <w:spacing w:after="0" w:line="240" w:lineRule="auto"/>
            </w:pPr>
            <w:r>
              <w:rPr>
                <w:rStyle w:val="Aucun"/>
              </w:rPr>
              <w:t xml:space="preserve">Corps : </w:t>
            </w:r>
            <w:r>
              <w:rPr>
                <w:rStyle w:val="Aucun"/>
              </w:rPr>
              <w:tab/>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F0052" w14:textId="77777777" w:rsidR="008C3C59" w:rsidRDefault="00C140D8" w:rsidP="00067E09">
            <w:pPr>
              <w:pStyle w:val="Corps"/>
              <w:spacing w:after="0" w:line="240" w:lineRule="auto"/>
            </w:pPr>
            <w:r>
              <w:rPr>
                <w:rStyle w:val="Aucun"/>
              </w:rPr>
              <w:t>Professeur des Universités (PR)</w:t>
            </w:r>
          </w:p>
        </w:tc>
      </w:tr>
      <w:tr w:rsidR="008C3C59" w:rsidRPr="00067E09" w14:paraId="47385613" w14:textId="77777777">
        <w:trPr>
          <w:trHeight w:val="58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911C5" w14:textId="77777777" w:rsidR="008C3C59" w:rsidRDefault="00C140D8" w:rsidP="00067E09">
            <w:pPr>
              <w:pStyle w:val="Corps"/>
              <w:spacing w:after="0" w:line="240" w:lineRule="auto"/>
              <w:jc w:val="both"/>
            </w:pPr>
            <w:r>
              <w:rPr>
                <w:rStyle w:val="Aucun"/>
              </w:rPr>
              <w:t>Article de référence :</w:t>
            </w:r>
            <w:r>
              <w:rPr>
                <w:rStyle w:val="Aucun"/>
              </w:rPr>
              <w:tab/>
              <w:t xml:space="preserv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B819E" w14:textId="77777777" w:rsidR="008C3C59" w:rsidRDefault="00C140D8" w:rsidP="00067E09">
            <w:pPr>
              <w:pStyle w:val="Corps"/>
              <w:spacing w:after="0" w:line="240" w:lineRule="auto"/>
              <w:jc w:val="both"/>
            </w:pPr>
            <w:proofErr w:type="gramStart"/>
            <w:r>
              <w:rPr>
                <w:rStyle w:val="Aucun"/>
              </w:rPr>
              <w:t>à</w:t>
            </w:r>
            <w:proofErr w:type="gramEnd"/>
            <w:r>
              <w:rPr>
                <w:rStyle w:val="Aucun"/>
              </w:rPr>
              <w:t xml:space="preserve"> préciser si </w:t>
            </w:r>
            <w:r>
              <w:rPr>
                <w:rStyle w:val="Aucun"/>
                <w:u w:val="single"/>
              </w:rPr>
              <w:t>choix spécifique</w:t>
            </w:r>
            <w:r>
              <w:rPr>
                <w:rStyle w:val="Aucun"/>
              </w:rPr>
              <w:t xml:space="preserve"> (ex : voie longue 46§3…)</w:t>
            </w:r>
          </w:p>
        </w:tc>
      </w:tr>
      <w:tr w:rsidR="008C3C59" w14:paraId="5386A278"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B0246" w14:textId="77777777" w:rsidR="008C3C59" w:rsidRDefault="00C140D8" w:rsidP="00067E09">
            <w:pPr>
              <w:pStyle w:val="Corps"/>
              <w:tabs>
                <w:tab w:val="left" w:pos="1740"/>
              </w:tabs>
              <w:spacing w:after="0" w:line="240" w:lineRule="auto"/>
            </w:pPr>
            <w:r>
              <w:rPr>
                <w:rStyle w:val="Aucun"/>
              </w:rPr>
              <w:t xml:space="preserve">Section 1 : </w:t>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31C6E" w14:textId="77777777" w:rsidR="008C3C59" w:rsidRDefault="00C140D8" w:rsidP="00067E09">
            <w:pPr>
              <w:pStyle w:val="Corps"/>
              <w:spacing w:after="0" w:line="240" w:lineRule="auto"/>
            </w:pPr>
            <w:r>
              <w:rPr>
                <w:rStyle w:val="Aucun"/>
              </w:rPr>
              <w:t>60</w:t>
            </w:r>
          </w:p>
        </w:tc>
      </w:tr>
      <w:tr w:rsidR="008C3C59" w14:paraId="316BEF0D"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3AED5" w14:textId="77777777" w:rsidR="008C3C59" w:rsidRDefault="00C140D8" w:rsidP="00067E09">
            <w:pPr>
              <w:pStyle w:val="Corps"/>
              <w:spacing w:after="0" w:line="240" w:lineRule="auto"/>
            </w:pPr>
            <w:r>
              <w:rPr>
                <w:rStyle w:val="Aucun"/>
              </w:rPr>
              <w:t xml:space="preserve">Section 2 : </w:t>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70807" w14:textId="77777777" w:rsidR="008C3C59" w:rsidRDefault="008C3C59" w:rsidP="00067E09"/>
        </w:tc>
      </w:tr>
      <w:tr w:rsidR="008C3C59" w14:paraId="57436BEB"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E9EE4" w14:textId="77777777" w:rsidR="008C3C59" w:rsidRDefault="00C140D8" w:rsidP="00067E09">
            <w:pPr>
              <w:pStyle w:val="Corps"/>
              <w:spacing w:after="0" w:line="240" w:lineRule="auto"/>
            </w:pPr>
            <w:r>
              <w:rPr>
                <w:rStyle w:val="Aucun"/>
              </w:rPr>
              <w:t xml:space="preserve">Section 3 : </w:t>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24A25" w14:textId="77777777" w:rsidR="008C3C59" w:rsidRDefault="008C3C59" w:rsidP="00067E09"/>
        </w:tc>
      </w:tr>
      <w:tr w:rsidR="008C3C59" w14:paraId="074B132A"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00796" w14:textId="77777777" w:rsidR="008C3C59" w:rsidRDefault="00C140D8" w:rsidP="00067E09">
            <w:pPr>
              <w:pStyle w:val="Corps"/>
              <w:spacing w:after="0" w:line="240" w:lineRule="auto"/>
            </w:pPr>
            <w:r>
              <w:rPr>
                <w:rStyle w:val="Aucun"/>
              </w:rPr>
              <w:t xml:space="preserve">Chaire INEX : </w:t>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FF0F1" w14:textId="77777777" w:rsidR="008C3C59" w:rsidRDefault="008C3C59" w:rsidP="00067E09"/>
        </w:tc>
      </w:tr>
    </w:tbl>
    <w:p w14:paraId="662ADBEA" w14:textId="77777777" w:rsidR="008C3C59" w:rsidRDefault="008C3C59">
      <w:pPr>
        <w:pStyle w:val="Paragraphedeliste"/>
        <w:widowControl w:val="0"/>
        <w:numPr>
          <w:ilvl w:val="0"/>
          <w:numId w:val="2"/>
        </w:numPr>
        <w:spacing w:after="0" w:line="240" w:lineRule="auto"/>
        <w:jc w:val="both"/>
      </w:pPr>
    </w:p>
    <w:p w14:paraId="15439FEA" w14:textId="77777777" w:rsidR="008C3C59" w:rsidRDefault="008C3C59">
      <w:pPr>
        <w:pStyle w:val="Corps"/>
        <w:spacing w:after="0" w:line="360" w:lineRule="auto"/>
        <w:jc w:val="both"/>
        <w:rPr>
          <w:rStyle w:val="Aucun"/>
          <w:b/>
          <w:bCs/>
        </w:rPr>
      </w:pP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6656"/>
      </w:tblGrid>
      <w:tr w:rsidR="008C3C59" w14:paraId="1CFA4BD9"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A89CE" w14:textId="77777777" w:rsidR="008C3C59" w:rsidRDefault="00C140D8" w:rsidP="00067E09">
            <w:pPr>
              <w:pStyle w:val="Corps"/>
              <w:spacing w:after="0" w:line="240" w:lineRule="auto"/>
            </w:pPr>
            <w:r>
              <w:rPr>
                <w:rStyle w:val="Aucun"/>
              </w:rPr>
              <w:t xml:space="preserve">RESEARCH FIELD :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58DB5" w14:textId="77777777" w:rsidR="008C3C59" w:rsidRDefault="00C140D8" w:rsidP="00067E09">
            <w:pPr>
              <w:pStyle w:val="Corps"/>
              <w:spacing w:after="0" w:line="240" w:lineRule="auto"/>
            </w:pPr>
            <w:r>
              <w:rPr>
                <w:rStyle w:val="Aucun"/>
                <w:lang w:val="en-US"/>
              </w:rPr>
              <w:t>Civil engineering</w:t>
            </w:r>
          </w:p>
        </w:tc>
      </w:tr>
      <w:tr w:rsidR="008C3C59" w14:paraId="09548CE8"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C774F" w14:textId="77777777" w:rsidR="008C3C59" w:rsidRDefault="00C140D8" w:rsidP="00067E09">
            <w:pPr>
              <w:pStyle w:val="Corps"/>
              <w:spacing w:after="0" w:line="240" w:lineRule="auto"/>
            </w:pPr>
            <w:r>
              <w:rPr>
                <w:rStyle w:val="Aucun"/>
              </w:rPr>
              <w:t>Code postal de la localisation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9E35F" w14:textId="77777777" w:rsidR="008C3C59" w:rsidRDefault="00C140D8" w:rsidP="00067E09">
            <w:pPr>
              <w:pStyle w:val="Corps"/>
              <w:spacing w:after="0" w:line="240" w:lineRule="auto"/>
            </w:pPr>
            <w:r>
              <w:rPr>
                <w:rStyle w:val="Aucun"/>
              </w:rPr>
              <w:t>95200</w:t>
            </w:r>
          </w:p>
        </w:tc>
      </w:tr>
      <w:tr w:rsidR="008C3C59" w14:paraId="38A66D24"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E4826" w14:textId="77777777" w:rsidR="008C3C59" w:rsidRDefault="00C140D8" w:rsidP="00067E09">
            <w:pPr>
              <w:pStyle w:val="Corps"/>
              <w:spacing w:after="0" w:line="240" w:lineRule="auto"/>
            </w:pPr>
            <w:r>
              <w:rPr>
                <w:rStyle w:val="Aucun"/>
              </w:rPr>
              <w:t xml:space="preserve">Etat du poste : </w:t>
            </w:r>
            <w:r>
              <w:rPr>
                <w:rStyle w:val="Aucun"/>
              </w:rPr>
              <w:tab/>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27F32" w14:textId="77777777" w:rsidR="008C3C59" w:rsidRDefault="00C140D8" w:rsidP="00067E09">
            <w:pPr>
              <w:pStyle w:val="Corps"/>
              <w:spacing w:after="0" w:line="240" w:lineRule="auto"/>
            </w:pPr>
            <w:r>
              <w:rPr>
                <w:rStyle w:val="Aucun"/>
              </w:rPr>
              <w:t>Vacant</w:t>
            </w:r>
          </w:p>
        </w:tc>
      </w:tr>
      <w:tr w:rsidR="008C3C59" w14:paraId="0D33751C"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5DEF5" w14:textId="77777777" w:rsidR="008C3C59" w:rsidRDefault="00C140D8" w:rsidP="00067E09">
            <w:pPr>
              <w:pStyle w:val="Corps"/>
              <w:spacing w:after="0" w:line="240" w:lineRule="auto"/>
            </w:pPr>
            <w:proofErr w:type="spellStart"/>
            <w:r>
              <w:rPr>
                <w:rStyle w:val="Aucun"/>
              </w:rPr>
              <w:t>Re-publication</w:t>
            </w:r>
            <w:proofErr w:type="spellEnd"/>
            <w:r>
              <w:rPr>
                <w:rStyle w:val="Aucun"/>
              </w:rPr>
              <w:t xml:space="preserve"> :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757E3" w14:textId="77777777" w:rsidR="008C3C59" w:rsidRDefault="00C140D8" w:rsidP="00067E09">
            <w:pPr>
              <w:pStyle w:val="Corps"/>
              <w:spacing w:after="0" w:line="240" w:lineRule="auto"/>
            </w:pPr>
            <w:r>
              <w:rPr>
                <w:rStyle w:val="Aucun"/>
              </w:rPr>
              <w:t>Non</w:t>
            </w:r>
          </w:p>
        </w:tc>
      </w:tr>
      <w:tr w:rsidR="008C3C59" w14:paraId="398BFEC5" w14:textId="77777777">
        <w:trPr>
          <w:trHeight w:val="2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07E41" w14:textId="77777777" w:rsidR="008C3C59" w:rsidRDefault="00C140D8" w:rsidP="00067E09">
            <w:pPr>
              <w:pStyle w:val="Corps"/>
              <w:spacing w:after="0" w:line="240" w:lineRule="auto"/>
            </w:pPr>
            <w:r>
              <w:rPr>
                <w:rStyle w:val="Aucun"/>
              </w:rPr>
              <w:t>Date de prise de fonction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8373E" w14:textId="77777777" w:rsidR="008C3C59" w:rsidRDefault="00C140D8" w:rsidP="00067E09">
            <w:pPr>
              <w:pStyle w:val="Corps"/>
              <w:spacing w:after="0" w:line="240" w:lineRule="auto"/>
            </w:pPr>
            <w:r>
              <w:rPr>
                <w:rStyle w:val="Aucun"/>
              </w:rPr>
              <w:t>01/09/2025</w:t>
            </w:r>
          </w:p>
        </w:tc>
      </w:tr>
      <w:tr w:rsidR="008C3C59" w14:paraId="09653838" w14:textId="77777777">
        <w:trPr>
          <w:trHeight w:val="226"/>
        </w:trPr>
        <w:tc>
          <w:tcPr>
            <w:tcW w:w="311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AB99CB7" w14:textId="77777777" w:rsidR="008C3C59" w:rsidRDefault="008C3C59"/>
        </w:tc>
        <w:tc>
          <w:tcPr>
            <w:tcW w:w="665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DBDE774" w14:textId="77777777" w:rsidR="008C3C59" w:rsidRDefault="008C3C59"/>
        </w:tc>
      </w:tr>
    </w:tbl>
    <w:p w14:paraId="0B2A5F1D" w14:textId="77777777" w:rsidR="008C3C59" w:rsidRDefault="008C3C59">
      <w:pPr>
        <w:pStyle w:val="Corps"/>
        <w:widowControl w:val="0"/>
        <w:spacing w:after="0" w:line="240" w:lineRule="auto"/>
        <w:jc w:val="both"/>
        <w:rPr>
          <w:rStyle w:val="Aucun"/>
          <w:b/>
          <w:bCs/>
        </w:rPr>
      </w:pPr>
    </w:p>
    <w:p w14:paraId="738F99CC" w14:textId="77777777" w:rsidR="008C3C59" w:rsidRDefault="00C140D8">
      <w:pPr>
        <w:pStyle w:val="Paragraphedeliste"/>
        <w:numPr>
          <w:ilvl w:val="0"/>
          <w:numId w:val="4"/>
        </w:numPr>
        <w:spacing w:after="0" w:line="360" w:lineRule="auto"/>
        <w:jc w:val="both"/>
        <w:rPr>
          <w:b/>
          <w:bCs/>
        </w:rPr>
      </w:pPr>
      <w:r>
        <w:rPr>
          <w:rStyle w:val="markedcontent"/>
          <w:b/>
          <w:bCs/>
        </w:rPr>
        <w:t>Affectation enseignement</w:t>
      </w:r>
    </w:p>
    <w:p w14:paraId="670C2523" w14:textId="77777777" w:rsidR="008C3C59" w:rsidRDefault="00C140D8">
      <w:pPr>
        <w:pStyle w:val="Corps"/>
        <w:spacing w:after="0" w:line="360" w:lineRule="auto"/>
        <w:jc w:val="both"/>
        <w:rPr>
          <w:rStyle w:val="markedcontent"/>
        </w:rPr>
      </w:pPr>
      <w:r>
        <w:rPr>
          <w:rStyle w:val="Aucun"/>
          <w:b/>
          <w:bCs/>
        </w:rPr>
        <w:t>Composante ou UFR :</w:t>
      </w:r>
      <w:r>
        <w:rPr>
          <w:rStyle w:val="Aucun"/>
          <w:b/>
          <w:bCs/>
        </w:rPr>
        <w:tab/>
      </w:r>
      <w:r>
        <w:t>IUT de Cergy-pontoise, d</w:t>
      </w:r>
      <w:r>
        <w:rPr>
          <w:rStyle w:val="Aucun"/>
        </w:rPr>
        <w:t>é</w:t>
      </w:r>
      <w:r>
        <w:t>partement GC-CD Neuville</w:t>
      </w:r>
    </w:p>
    <w:p w14:paraId="57F99DA2" w14:textId="77777777" w:rsidR="008C3C59" w:rsidRDefault="008C3C59">
      <w:pPr>
        <w:pStyle w:val="Corps"/>
        <w:spacing w:after="0" w:line="360" w:lineRule="auto"/>
        <w:jc w:val="both"/>
        <w:rPr>
          <w:rStyle w:val="Aucun"/>
          <w:b/>
          <w:bCs/>
        </w:rPr>
      </w:pPr>
    </w:p>
    <w:p w14:paraId="1E213B9A" w14:textId="77777777" w:rsidR="008C3C59" w:rsidRDefault="00C140D8">
      <w:pPr>
        <w:pStyle w:val="Paragraphedeliste"/>
        <w:numPr>
          <w:ilvl w:val="0"/>
          <w:numId w:val="4"/>
        </w:numPr>
        <w:spacing w:after="0" w:line="360" w:lineRule="auto"/>
        <w:jc w:val="both"/>
        <w:rPr>
          <w:b/>
          <w:bCs/>
        </w:rPr>
      </w:pPr>
      <w:r>
        <w:rPr>
          <w:rStyle w:val="markedcontent"/>
          <w:b/>
          <w:bCs/>
        </w:rPr>
        <w:t>Affectation recherche :</w:t>
      </w:r>
    </w:p>
    <w:p w14:paraId="7BF83E0F" w14:textId="77777777" w:rsidR="008C3C59" w:rsidRDefault="00C140D8">
      <w:pPr>
        <w:pStyle w:val="Corps"/>
        <w:spacing w:after="0" w:line="360" w:lineRule="auto"/>
        <w:jc w:val="both"/>
        <w:rPr>
          <w:rStyle w:val="Aucun"/>
          <w:rFonts w:ascii="Times New Roman" w:eastAsia="Times New Roman" w:hAnsi="Times New Roman" w:cs="Times New Roman"/>
        </w:rPr>
      </w:pPr>
      <w:r>
        <w:rPr>
          <w:rStyle w:val="Aucun"/>
          <w:b/>
          <w:bCs/>
        </w:rPr>
        <w:t>Laboratoire :</w:t>
      </w:r>
      <w:r>
        <w:rPr>
          <w:rStyle w:val="Aucun"/>
          <w:b/>
          <w:bCs/>
        </w:rPr>
        <w:tab/>
      </w:r>
      <w:r>
        <w:rPr>
          <w:lang w:val="da-DK"/>
        </w:rPr>
        <w:t>L2MGC</w:t>
      </w:r>
    </w:p>
    <w:p w14:paraId="7D71D1B6" w14:textId="77777777" w:rsidR="008C3C59" w:rsidRDefault="008C3C59">
      <w:pPr>
        <w:pStyle w:val="Corps"/>
        <w:spacing w:after="0" w:line="360" w:lineRule="auto"/>
        <w:jc w:val="both"/>
        <w:rPr>
          <w:rStyle w:val="Aucun"/>
          <w:b/>
          <w:bCs/>
        </w:rPr>
      </w:pPr>
    </w:p>
    <w:p w14:paraId="12873485" w14:textId="77777777" w:rsidR="008C3C59" w:rsidRDefault="00C140D8">
      <w:pPr>
        <w:pStyle w:val="Paragraphedeliste"/>
        <w:numPr>
          <w:ilvl w:val="0"/>
          <w:numId w:val="4"/>
        </w:numPr>
        <w:spacing w:after="0" w:line="360" w:lineRule="auto"/>
        <w:jc w:val="both"/>
      </w:pPr>
      <w:r>
        <w:rPr>
          <w:rStyle w:val="Aucun"/>
          <w:b/>
          <w:bCs/>
        </w:rPr>
        <w:t xml:space="preserve">Mise en situation professionnelle (pour </w:t>
      </w:r>
      <w:r>
        <w:rPr>
          <w:rStyle w:val="Aucun"/>
          <w:b/>
          <w:bCs/>
          <w:u w:val="single"/>
        </w:rPr>
        <w:t>tous les candidats</w:t>
      </w:r>
      <w:r>
        <w:rPr>
          <w:rStyle w:val="Aucun"/>
          <w:b/>
          <w:bCs/>
        </w:rPr>
        <w:t xml:space="preserve"> retenus à l’audition) :</w:t>
      </w:r>
      <w:r>
        <w:rPr>
          <w:rStyle w:val="Aucun"/>
          <w:b/>
          <w:bCs/>
        </w:rPr>
        <w:tab/>
      </w:r>
    </w:p>
    <w:p w14:paraId="67F6A077" w14:textId="77777777" w:rsidR="008C3C59" w:rsidRDefault="00C140D8">
      <w:pPr>
        <w:pStyle w:val="Corps"/>
        <w:spacing w:after="0" w:line="360" w:lineRule="auto"/>
        <w:ind w:left="360" w:firstLine="348"/>
        <w:jc w:val="both"/>
        <w:rPr>
          <w:rStyle w:val="Aucun"/>
          <w:sz w:val="24"/>
          <w:szCs w:val="24"/>
        </w:rPr>
      </w:pPr>
      <w:r w:rsidRPr="00E5145D">
        <w:rPr>
          <w:rStyle w:val="Aucun"/>
          <w:sz w:val="24"/>
          <w:szCs w:val="24"/>
        </w:rPr>
        <w:t xml:space="preserve">OUI </w:t>
      </w:r>
      <w:r>
        <w:rPr>
          <w:rStyle w:val="Aucun"/>
          <w:sz w:val="24"/>
          <w:szCs w:val="24"/>
        </w:rPr>
        <w:t>□</w:t>
      </w:r>
      <w:r>
        <w:rPr>
          <w:rStyle w:val="markedcontent"/>
        </w:rPr>
        <w:t xml:space="preserve">              </w:t>
      </w:r>
      <w:r>
        <w:rPr>
          <w:rStyle w:val="Aucun"/>
          <w:sz w:val="24"/>
          <w:szCs w:val="24"/>
          <w:lang w:val="de-DE"/>
        </w:rPr>
        <w:t xml:space="preserve">NON </w:t>
      </w:r>
      <w:r>
        <w:rPr>
          <w:rStyle w:val="Aucun"/>
          <w:rFonts w:ascii="Arial Unicode MS" w:hAnsi="Arial Unicode MS"/>
        </w:rPr>
        <w:t>⌧</w:t>
      </w:r>
    </w:p>
    <w:p w14:paraId="7B76E060" w14:textId="77777777" w:rsidR="008C3C59" w:rsidRDefault="008C3C59" w:rsidP="00067E09">
      <w:pPr>
        <w:pStyle w:val="Corps"/>
        <w:spacing w:after="0" w:line="240" w:lineRule="auto"/>
        <w:ind w:left="720"/>
        <w:jc w:val="both"/>
        <w:rPr>
          <w:rStyle w:val="Aucun"/>
          <w:b/>
          <w:bCs/>
        </w:rPr>
      </w:pPr>
    </w:p>
    <w:p w14:paraId="1A8AB957" w14:textId="77777777" w:rsidR="008C3C59" w:rsidRDefault="00C140D8" w:rsidP="00067E09">
      <w:pPr>
        <w:pStyle w:val="Corps"/>
        <w:spacing w:after="0" w:line="240" w:lineRule="auto"/>
        <w:ind w:left="720"/>
        <w:jc w:val="both"/>
        <w:rPr>
          <w:rStyle w:val="Aucun"/>
          <w:b/>
          <w:bCs/>
        </w:rPr>
      </w:pPr>
      <w:r>
        <w:rPr>
          <w:rStyle w:val="Aucun"/>
          <w:b/>
          <w:bCs/>
        </w:rPr>
        <w:t xml:space="preserve">Uniquement si vous avez coché </w:t>
      </w:r>
      <w:r w:rsidRPr="00E5145D">
        <w:rPr>
          <w:rStyle w:val="Aucun"/>
          <w:b/>
          <w:bCs/>
        </w:rPr>
        <w:t>OUI</w:t>
      </w:r>
      <w:r>
        <w:rPr>
          <w:rStyle w:val="Aucun"/>
          <w:b/>
          <w:bCs/>
        </w:rPr>
        <w:t xml:space="preserve"> : </w:t>
      </w:r>
    </w:p>
    <w:p w14:paraId="56F4F8D3" w14:textId="77777777" w:rsidR="008C3C59" w:rsidRDefault="00C140D8" w:rsidP="00067E09">
      <w:pPr>
        <w:pStyle w:val="Corps"/>
        <w:spacing w:after="0" w:line="240" w:lineRule="auto"/>
        <w:ind w:left="720" w:firstLine="696"/>
        <w:jc w:val="both"/>
        <w:rPr>
          <w:rStyle w:val="Aucun"/>
          <w:b/>
          <w:bCs/>
        </w:rPr>
      </w:pPr>
      <w:r>
        <w:rPr>
          <w:rStyle w:val="Aucun"/>
          <w:b/>
          <w:bCs/>
          <w:lang w:val="it-IT"/>
        </w:rPr>
        <w:t>Modalit</w:t>
      </w:r>
      <w:proofErr w:type="spellStart"/>
      <w:r>
        <w:rPr>
          <w:rStyle w:val="Aucun"/>
          <w:b/>
          <w:bCs/>
        </w:rPr>
        <w:t>és</w:t>
      </w:r>
      <w:proofErr w:type="spellEnd"/>
      <w:r>
        <w:rPr>
          <w:rStyle w:val="Aucun"/>
          <w:b/>
          <w:bCs/>
        </w:rPr>
        <w:t xml:space="preserve"> :  </w:t>
      </w:r>
      <w:r>
        <w:rPr>
          <w:rStyle w:val="Aucun"/>
          <w:b/>
          <w:bCs/>
        </w:rPr>
        <w:tab/>
      </w:r>
      <w:r>
        <w:rPr>
          <w:rStyle w:val="markedcontent"/>
        </w:rPr>
        <w:t xml:space="preserve">Leçon :           OUI □              </w:t>
      </w:r>
      <w:r>
        <w:rPr>
          <w:rStyle w:val="markedcontent"/>
          <w:lang w:val="de-DE"/>
        </w:rPr>
        <w:t xml:space="preserve">NON </w:t>
      </w:r>
      <w:r>
        <w:rPr>
          <w:rStyle w:val="markedcontent"/>
        </w:rPr>
        <w:t>□</w:t>
      </w:r>
    </w:p>
    <w:p w14:paraId="0EFA95AA" w14:textId="77777777" w:rsidR="008C3C59" w:rsidRDefault="00C140D8" w:rsidP="00067E09">
      <w:pPr>
        <w:pStyle w:val="Corps"/>
        <w:spacing w:after="0" w:line="240" w:lineRule="auto"/>
        <w:jc w:val="both"/>
        <w:rPr>
          <w:rStyle w:val="markedcontent"/>
        </w:rPr>
      </w:pPr>
      <w:r>
        <w:rPr>
          <w:rStyle w:val="Aucun"/>
          <w:b/>
          <w:bCs/>
        </w:rPr>
        <w:tab/>
      </w:r>
      <w:r>
        <w:rPr>
          <w:rStyle w:val="Aucun"/>
          <w:b/>
          <w:bCs/>
        </w:rPr>
        <w:tab/>
      </w:r>
      <w:r>
        <w:rPr>
          <w:rStyle w:val="Aucun"/>
          <w:b/>
          <w:bCs/>
        </w:rPr>
        <w:tab/>
      </w:r>
      <w:r>
        <w:rPr>
          <w:rStyle w:val="Aucun"/>
          <w:b/>
          <w:bCs/>
        </w:rPr>
        <w:tab/>
      </w:r>
      <w:r>
        <w:rPr>
          <w:rStyle w:val="markedcontent"/>
        </w:rPr>
        <w:t xml:space="preserve">Séminaire :     OUI □              </w:t>
      </w:r>
      <w:r>
        <w:rPr>
          <w:rStyle w:val="markedcontent"/>
          <w:lang w:val="de-DE"/>
        </w:rPr>
        <w:t xml:space="preserve">NON </w:t>
      </w:r>
      <w:r>
        <w:rPr>
          <w:rStyle w:val="markedcontent"/>
        </w:rPr>
        <w:t xml:space="preserve">□      </w:t>
      </w:r>
      <w:r>
        <w:rPr>
          <w:rStyle w:val="markedcontent"/>
        </w:rPr>
        <w:tab/>
        <w:t>public : OUI □</w:t>
      </w:r>
      <w:r>
        <w:rPr>
          <w:rStyle w:val="Aucun"/>
          <w:b/>
          <w:bCs/>
        </w:rPr>
        <w:t xml:space="preserve">   </w:t>
      </w:r>
      <w:r>
        <w:rPr>
          <w:rStyle w:val="markedcontent"/>
          <w:lang w:val="de-DE"/>
        </w:rPr>
        <w:t xml:space="preserve">NON </w:t>
      </w:r>
      <w:r>
        <w:rPr>
          <w:rStyle w:val="markedcontent"/>
        </w:rPr>
        <w:t>□</w:t>
      </w:r>
    </w:p>
    <w:p w14:paraId="3E4C5A86" w14:textId="77777777" w:rsidR="008C3C59" w:rsidRDefault="00C140D8" w:rsidP="00067E09">
      <w:pPr>
        <w:pStyle w:val="Corps"/>
        <w:spacing w:after="0" w:line="240" w:lineRule="auto"/>
        <w:jc w:val="both"/>
        <w:rPr>
          <w:rStyle w:val="Aucun"/>
          <w:b/>
          <w:bCs/>
        </w:rPr>
      </w:pPr>
      <w:r>
        <w:rPr>
          <w:rStyle w:val="Aucun"/>
          <w:b/>
          <w:bCs/>
        </w:rPr>
        <w:tab/>
      </w:r>
      <w:r>
        <w:rPr>
          <w:rStyle w:val="Aucun"/>
          <w:b/>
          <w:bCs/>
        </w:rPr>
        <w:tab/>
        <w:t xml:space="preserve">Langue : </w:t>
      </w:r>
    </w:p>
    <w:p w14:paraId="12399043" w14:textId="77777777" w:rsidR="008C3C59" w:rsidRDefault="00C140D8" w:rsidP="00067E09">
      <w:pPr>
        <w:pStyle w:val="Corps"/>
        <w:spacing w:after="0" w:line="240" w:lineRule="auto"/>
        <w:jc w:val="both"/>
        <w:rPr>
          <w:rStyle w:val="Aucun"/>
          <w:b/>
          <w:bCs/>
        </w:rPr>
      </w:pPr>
      <w:r>
        <w:rPr>
          <w:rStyle w:val="Aucun"/>
          <w:b/>
          <w:bCs/>
        </w:rPr>
        <w:tab/>
      </w:r>
      <w:r>
        <w:rPr>
          <w:rStyle w:val="Aucun"/>
          <w:b/>
          <w:bCs/>
        </w:rPr>
        <w:tab/>
        <w:t>Duré</w:t>
      </w:r>
      <w:r>
        <w:rPr>
          <w:rStyle w:val="Aucun"/>
          <w:b/>
          <w:bCs/>
          <w:lang w:val="de-DE"/>
        </w:rPr>
        <w:t xml:space="preserve">e :                                      </w:t>
      </w:r>
      <w:proofErr w:type="spellStart"/>
      <w:r>
        <w:rPr>
          <w:rStyle w:val="Aucun"/>
          <w:b/>
          <w:bCs/>
          <w:lang w:val="de-DE"/>
        </w:rPr>
        <w:t>minutes</w:t>
      </w:r>
      <w:proofErr w:type="spellEnd"/>
      <w:r>
        <w:rPr>
          <w:rStyle w:val="Aucun"/>
          <w:b/>
          <w:bCs/>
          <w:lang w:val="de-DE"/>
        </w:rPr>
        <w:t xml:space="preserve"> ou heures</w:t>
      </w:r>
    </w:p>
    <w:p w14:paraId="45601C0D" w14:textId="77777777" w:rsidR="008C3C59" w:rsidRDefault="008C3C59">
      <w:pPr>
        <w:pStyle w:val="Corps"/>
        <w:spacing w:after="0" w:line="360" w:lineRule="auto"/>
        <w:jc w:val="both"/>
        <w:rPr>
          <w:rStyle w:val="Aucun"/>
          <w:b/>
          <w:bCs/>
        </w:rPr>
      </w:pPr>
    </w:p>
    <w:p w14:paraId="5DBF4F35" w14:textId="77777777" w:rsidR="008C3C59" w:rsidRDefault="008C3C59">
      <w:pPr>
        <w:pStyle w:val="Corps"/>
        <w:spacing w:after="0" w:line="360" w:lineRule="auto"/>
        <w:jc w:val="both"/>
        <w:rPr>
          <w:rStyle w:val="Aucun"/>
          <w:b/>
          <w:bCs/>
        </w:rPr>
      </w:pP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0"/>
      </w:tblGrid>
      <w:tr w:rsidR="008C3C59" w14:paraId="5267A375" w14:textId="77777777">
        <w:trPr>
          <w:trHeight w:val="221"/>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E8597" w14:textId="77777777" w:rsidR="008C3C59" w:rsidRDefault="00C140D8">
            <w:pPr>
              <w:pStyle w:val="Corps"/>
              <w:spacing w:line="360" w:lineRule="auto"/>
              <w:jc w:val="center"/>
            </w:pPr>
            <w:r>
              <w:rPr>
                <w:rStyle w:val="Aucun"/>
                <w:b/>
                <w:bCs/>
              </w:rPr>
              <w:t>PROFIL</w:t>
            </w:r>
          </w:p>
        </w:tc>
      </w:tr>
      <w:tr w:rsidR="008C3C59" w:rsidRPr="00067E09" w14:paraId="169BE451" w14:textId="77777777">
        <w:trPr>
          <w:trHeight w:val="5342"/>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A2C8" w14:textId="77777777" w:rsidR="008C3C59" w:rsidRPr="00067E09" w:rsidRDefault="008C3C59">
            <w:pPr>
              <w:pStyle w:val="Corps"/>
              <w:spacing w:after="0" w:line="360" w:lineRule="auto"/>
              <w:jc w:val="both"/>
              <w:rPr>
                <w:rStyle w:val="Aucun"/>
              </w:rPr>
            </w:pPr>
          </w:p>
          <w:p w14:paraId="59F90931" w14:textId="592DDAC3" w:rsidR="008C3C59" w:rsidRPr="00067E09" w:rsidRDefault="00067E09">
            <w:pPr>
              <w:pStyle w:val="Corps"/>
              <w:spacing w:after="0" w:line="360" w:lineRule="auto"/>
              <w:jc w:val="both"/>
              <w:rPr>
                <w:rStyle w:val="Aucun"/>
              </w:rPr>
            </w:pPr>
            <w:r w:rsidRPr="00067E09">
              <w:rPr>
                <w:rStyle w:val="Aucun"/>
              </w:rPr>
              <w:t>Travaux publics, Technologie du bâtiment, Topographie, et Réseaux (VRD)</w:t>
            </w:r>
          </w:p>
          <w:p w14:paraId="396B152A" w14:textId="77777777" w:rsidR="008C3C59" w:rsidRPr="00067E09" w:rsidRDefault="008C3C59">
            <w:pPr>
              <w:pStyle w:val="Corps"/>
              <w:spacing w:after="0" w:line="360" w:lineRule="auto"/>
              <w:jc w:val="both"/>
              <w:rPr>
                <w:rStyle w:val="Aucun"/>
              </w:rPr>
            </w:pPr>
          </w:p>
          <w:p w14:paraId="5C17C2E0" w14:textId="77777777" w:rsidR="008C3C59" w:rsidRDefault="008C3C59">
            <w:pPr>
              <w:pStyle w:val="Corps"/>
              <w:spacing w:after="0" w:line="360" w:lineRule="auto"/>
              <w:jc w:val="both"/>
            </w:pPr>
          </w:p>
        </w:tc>
      </w:tr>
    </w:tbl>
    <w:p w14:paraId="7592C234" w14:textId="77777777" w:rsidR="008C3C59" w:rsidRDefault="008C3C59">
      <w:pPr>
        <w:pStyle w:val="Corps"/>
        <w:widowControl w:val="0"/>
        <w:spacing w:after="0" w:line="240" w:lineRule="auto"/>
        <w:jc w:val="both"/>
        <w:rPr>
          <w:rStyle w:val="Aucun"/>
          <w:b/>
          <w:bCs/>
        </w:rPr>
      </w:pPr>
    </w:p>
    <w:p w14:paraId="1A31295F" w14:textId="77777777" w:rsidR="008C3C59" w:rsidRDefault="008C3C59">
      <w:pPr>
        <w:pStyle w:val="Corps"/>
        <w:spacing w:after="0" w:line="360" w:lineRule="auto"/>
        <w:jc w:val="both"/>
        <w:rPr>
          <w:rStyle w:val="Aucun"/>
          <w:b/>
          <w:bCs/>
        </w:rPr>
      </w:pP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0"/>
      </w:tblGrid>
      <w:tr w:rsidR="008C3C59" w14:paraId="69AC590A" w14:textId="77777777">
        <w:trPr>
          <w:trHeight w:val="221"/>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EB50" w14:textId="77777777" w:rsidR="008C3C59" w:rsidRDefault="00C140D8">
            <w:pPr>
              <w:pStyle w:val="Corps"/>
              <w:tabs>
                <w:tab w:val="left" w:pos="3936"/>
              </w:tabs>
              <w:spacing w:line="360" w:lineRule="auto"/>
              <w:jc w:val="center"/>
            </w:pPr>
            <w:r>
              <w:rPr>
                <w:rStyle w:val="Aucun"/>
                <w:b/>
                <w:bCs/>
              </w:rPr>
              <w:t xml:space="preserve">JOB PROFILE </w:t>
            </w:r>
          </w:p>
        </w:tc>
      </w:tr>
      <w:tr w:rsidR="008C3C59" w14:paraId="04DBB3BD" w14:textId="77777777">
        <w:trPr>
          <w:trHeight w:val="5342"/>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B036" w14:textId="77777777" w:rsidR="008C3C59" w:rsidRDefault="008C3C59">
            <w:pPr>
              <w:pStyle w:val="Corps"/>
              <w:spacing w:after="0" w:line="360" w:lineRule="auto"/>
              <w:jc w:val="both"/>
              <w:rPr>
                <w:rStyle w:val="Aucun"/>
                <w:b/>
                <w:bCs/>
                <w:lang w:val="en-US"/>
              </w:rPr>
            </w:pPr>
          </w:p>
          <w:p w14:paraId="2CA6D159" w14:textId="3A0A74FC" w:rsidR="008C3C59" w:rsidRPr="00067E09" w:rsidRDefault="00067E09" w:rsidP="00067E09">
            <w:pPr>
              <w:pStyle w:val="Corps"/>
              <w:spacing w:after="0" w:line="360" w:lineRule="auto"/>
              <w:jc w:val="both"/>
              <w:rPr>
                <w:rStyle w:val="Aucun"/>
                <w:lang w:val="en-US"/>
              </w:rPr>
            </w:pPr>
            <w:r w:rsidRPr="00067E09">
              <w:rPr>
                <w:rStyle w:val="Aucun"/>
                <w:lang w:val="en-US"/>
              </w:rPr>
              <w:t>Civil Engineering, Building Technology, Topography, and Roads and utilities</w:t>
            </w:r>
          </w:p>
          <w:p w14:paraId="73D5DCBC" w14:textId="77777777" w:rsidR="008C3C59" w:rsidRPr="00067E09" w:rsidRDefault="008C3C59">
            <w:pPr>
              <w:pStyle w:val="Corps"/>
              <w:spacing w:after="0" w:line="360" w:lineRule="auto"/>
              <w:jc w:val="both"/>
              <w:rPr>
                <w:rStyle w:val="Aucun"/>
                <w:lang w:val="en-US"/>
              </w:rPr>
            </w:pPr>
          </w:p>
          <w:p w14:paraId="6E821FD7" w14:textId="77777777" w:rsidR="008C3C59" w:rsidRDefault="008C3C59">
            <w:pPr>
              <w:pStyle w:val="Corps"/>
              <w:spacing w:after="0" w:line="360" w:lineRule="auto"/>
              <w:jc w:val="both"/>
              <w:rPr>
                <w:rStyle w:val="Aucun"/>
                <w:b/>
                <w:bCs/>
                <w:lang w:val="en-US"/>
              </w:rPr>
            </w:pPr>
          </w:p>
          <w:p w14:paraId="110C6B93" w14:textId="77777777" w:rsidR="008C3C59" w:rsidRDefault="008C3C59">
            <w:pPr>
              <w:pStyle w:val="Corps"/>
              <w:spacing w:after="0" w:line="360" w:lineRule="auto"/>
              <w:jc w:val="both"/>
              <w:rPr>
                <w:rStyle w:val="Aucun"/>
                <w:b/>
                <w:bCs/>
                <w:lang w:val="en-US"/>
              </w:rPr>
            </w:pPr>
          </w:p>
          <w:p w14:paraId="2487B29B" w14:textId="77777777" w:rsidR="008C3C59" w:rsidRPr="00E5145D" w:rsidRDefault="008C3C59">
            <w:pPr>
              <w:pStyle w:val="Corps"/>
              <w:spacing w:after="0" w:line="360" w:lineRule="auto"/>
              <w:jc w:val="both"/>
              <w:rPr>
                <w:lang w:val="en-US"/>
              </w:rPr>
            </w:pPr>
          </w:p>
        </w:tc>
      </w:tr>
    </w:tbl>
    <w:p w14:paraId="7B8AFB73" w14:textId="77777777" w:rsidR="008C3C59" w:rsidRPr="00E5145D" w:rsidRDefault="008C3C59">
      <w:pPr>
        <w:pStyle w:val="Corps"/>
        <w:widowControl w:val="0"/>
        <w:spacing w:after="0" w:line="240" w:lineRule="auto"/>
        <w:jc w:val="both"/>
        <w:rPr>
          <w:rStyle w:val="Aucun"/>
          <w:b/>
          <w:bCs/>
          <w:lang w:val="en-US"/>
        </w:rPr>
      </w:pPr>
    </w:p>
    <w:p w14:paraId="649B3539" w14:textId="77777777" w:rsidR="00067E09" w:rsidRDefault="00067E09">
      <w:pPr>
        <w:pStyle w:val="Corps"/>
        <w:spacing w:after="0" w:line="360" w:lineRule="auto"/>
        <w:jc w:val="center"/>
        <w:rPr>
          <w:rStyle w:val="Aucun"/>
          <w:b/>
          <w:bCs/>
          <w:sz w:val="28"/>
          <w:szCs w:val="28"/>
          <w:u w:val="single"/>
          <w:lang w:val="de-DE"/>
        </w:rPr>
      </w:pPr>
    </w:p>
    <w:p w14:paraId="73D9C4E4" w14:textId="74C92B9E" w:rsidR="008C3C59" w:rsidRDefault="00C140D8">
      <w:pPr>
        <w:pStyle w:val="Corps"/>
        <w:spacing w:after="0" w:line="360" w:lineRule="auto"/>
        <w:jc w:val="center"/>
        <w:rPr>
          <w:rStyle w:val="Aucun"/>
          <w:b/>
          <w:bCs/>
          <w:sz w:val="28"/>
          <w:szCs w:val="28"/>
          <w:u w:val="single"/>
        </w:rPr>
      </w:pPr>
      <w:r>
        <w:rPr>
          <w:rStyle w:val="Aucun"/>
          <w:b/>
          <w:bCs/>
          <w:sz w:val="28"/>
          <w:szCs w:val="28"/>
          <w:u w:val="single"/>
          <w:lang w:val="de-DE"/>
        </w:rPr>
        <w:t>FICHE DE POSTE D</w:t>
      </w:r>
      <w:r>
        <w:rPr>
          <w:rStyle w:val="Aucun"/>
          <w:b/>
          <w:bCs/>
          <w:sz w:val="28"/>
          <w:szCs w:val="28"/>
          <w:u w:val="single"/>
          <w:rtl/>
        </w:rPr>
        <w:t>’</w:t>
      </w:r>
      <w:r>
        <w:rPr>
          <w:rStyle w:val="Aucun"/>
          <w:b/>
          <w:bCs/>
          <w:sz w:val="28"/>
          <w:szCs w:val="28"/>
          <w:u w:val="single"/>
          <w:lang w:val="de-DE"/>
        </w:rPr>
        <w:t>ENSEIGNANT-CHERCHEUR</w:t>
      </w:r>
    </w:p>
    <w:p w14:paraId="04634AF4" w14:textId="77777777" w:rsidR="008C3C59" w:rsidRDefault="00C140D8">
      <w:pPr>
        <w:pStyle w:val="Corps"/>
        <w:spacing w:after="0" w:line="360" w:lineRule="auto"/>
        <w:jc w:val="center"/>
        <w:rPr>
          <w:rStyle w:val="Aucun"/>
          <w:b/>
          <w:bCs/>
          <w:color w:val="FF0000"/>
          <w:u w:color="FF0000"/>
        </w:rPr>
      </w:pPr>
      <w:bookmarkStart w:id="0" w:name="_Hlk54620934"/>
      <w:r>
        <w:rPr>
          <w:rStyle w:val="Aucun"/>
          <w:b/>
          <w:bCs/>
          <w:color w:val="FF0000"/>
          <w:u w:color="FF0000"/>
        </w:rPr>
        <w:t>Partie facultative, non normalisée (format libre, rubriques données pour exemples).</w:t>
      </w:r>
    </w:p>
    <w:p w14:paraId="703F2A4F" w14:textId="77777777" w:rsidR="008C3C59" w:rsidRDefault="00C140D8">
      <w:pPr>
        <w:pStyle w:val="Corps"/>
        <w:spacing w:after="0" w:line="360" w:lineRule="auto"/>
        <w:jc w:val="center"/>
        <w:rPr>
          <w:rStyle w:val="Aucun"/>
          <w:i/>
          <w:iCs/>
          <w:color w:val="FF0000"/>
          <w:u w:color="FF0000"/>
        </w:rPr>
      </w:pPr>
      <w:r>
        <w:rPr>
          <w:rStyle w:val="Aucun"/>
          <w:i/>
          <w:iCs/>
          <w:color w:val="FF0000"/>
          <w:u w:color="FF0000"/>
          <w:lang w:val="it-IT"/>
        </w:rPr>
        <w:t>Merci d</w:t>
      </w:r>
      <w:r>
        <w:rPr>
          <w:rStyle w:val="Aucun"/>
          <w:i/>
          <w:iCs/>
          <w:color w:val="FF0000"/>
          <w:u w:color="FF0000"/>
          <w:rtl/>
        </w:rPr>
        <w:t>’</w:t>
      </w:r>
      <w:r>
        <w:rPr>
          <w:rStyle w:val="Aucun"/>
          <w:i/>
          <w:iCs/>
          <w:color w:val="FF0000"/>
          <w:u w:color="FF0000"/>
        </w:rPr>
        <w:t>indiquer au moins une adresse mail pour les questions des candidats.</w:t>
      </w:r>
    </w:p>
    <w:bookmarkEnd w:id="0"/>
    <w:p w14:paraId="42471754" w14:textId="77777777" w:rsidR="008C3C59" w:rsidRDefault="008C3C59">
      <w:pPr>
        <w:pStyle w:val="Corps"/>
        <w:spacing w:after="0" w:line="360" w:lineRule="auto"/>
        <w:jc w:val="center"/>
        <w:rPr>
          <w:rStyle w:val="Aucun"/>
          <w:i/>
          <w:iCs/>
          <w:color w:val="FF0000"/>
          <w:u w:color="FF0000"/>
        </w:rPr>
      </w:pPr>
    </w:p>
    <w:p w14:paraId="3C56CA75" w14:textId="77777777" w:rsidR="008C3C59" w:rsidRDefault="00C140D8">
      <w:pPr>
        <w:pStyle w:val="Paragraphedeliste"/>
        <w:numPr>
          <w:ilvl w:val="0"/>
          <w:numId w:val="6"/>
        </w:numPr>
        <w:spacing w:after="0" w:line="360" w:lineRule="auto"/>
        <w:jc w:val="both"/>
        <w:rPr>
          <w:b/>
          <w:bCs/>
        </w:rPr>
      </w:pPr>
      <w:r>
        <w:rPr>
          <w:rStyle w:val="markedcontent"/>
          <w:b/>
          <w:bCs/>
        </w:rPr>
        <w:t>Profil enseignement</w:t>
      </w:r>
    </w:p>
    <w:tbl>
      <w:tblPr>
        <w:tblStyle w:val="TableNormal"/>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3"/>
        <w:gridCol w:w="6208"/>
      </w:tblGrid>
      <w:tr w:rsidR="008C3C59" w14:paraId="1EB46FA3" w14:textId="77777777">
        <w:trPr>
          <w:trHeight w:val="221"/>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1B548" w14:textId="77777777" w:rsidR="008C3C59" w:rsidRDefault="00C140D8">
            <w:pPr>
              <w:pStyle w:val="Corps"/>
              <w:spacing w:line="360" w:lineRule="auto"/>
              <w:jc w:val="center"/>
            </w:pPr>
            <w:r>
              <w:rPr>
                <w:rStyle w:val="Aucun"/>
                <w:b/>
                <w:bCs/>
              </w:rPr>
              <w:t>Profil enseignement détaillé</w:t>
            </w:r>
          </w:p>
        </w:tc>
      </w:tr>
      <w:tr w:rsidR="008C3C59" w:rsidRPr="00067E09" w14:paraId="140E1249" w14:textId="77777777">
        <w:trPr>
          <w:trHeight w:val="8781"/>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B89F3" w14:textId="77777777" w:rsidR="008C3C59" w:rsidRDefault="008C3C59">
            <w:pPr>
              <w:pStyle w:val="Corps"/>
              <w:spacing w:before="20" w:after="20" w:line="240" w:lineRule="auto"/>
              <w:jc w:val="both"/>
              <w:rPr>
                <w:rStyle w:val="Aucun"/>
              </w:rPr>
            </w:pPr>
          </w:p>
          <w:p w14:paraId="2057D891" w14:textId="77777777" w:rsidR="008C3C59" w:rsidRDefault="00C140D8">
            <w:pPr>
              <w:pStyle w:val="CorpsA"/>
              <w:spacing w:before="20" w:after="20" w:line="240" w:lineRule="auto"/>
              <w:jc w:val="both"/>
            </w:pPr>
            <w:r>
              <w:rPr>
                <w:rStyle w:val="Aucun"/>
              </w:rPr>
              <w:t>Le Professeur des Universités recruté intégrera le Département Génie Civil-Construction Durable (GC-CD) de l’Institut Universitaire de Technologie (</w:t>
            </w:r>
            <w:r w:rsidRPr="00E5145D">
              <w:rPr>
                <w:rStyle w:val="Aucun"/>
              </w:rPr>
              <w:t>IUT-</w:t>
            </w:r>
            <w:r>
              <w:rPr>
                <w:rStyle w:val="Aucun"/>
              </w:rPr>
              <w:t>site de Neuville-sur-Oise), CY Cergy-Paris Université (CYU).</w:t>
            </w:r>
          </w:p>
          <w:p w14:paraId="651BE95F" w14:textId="77777777" w:rsidR="008C3C59" w:rsidRDefault="00C140D8">
            <w:pPr>
              <w:pStyle w:val="CorpsA"/>
              <w:spacing w:before="20" w:after="20" w:line="240" w:lineRule="auto"/>
              <w:jc w:val="both"/>
            </w:pPr>
            <w:r>
              <w:rPr>
                <w:rStyle w:val="Aucun"/>
              </w:rPr>
              <w:t>Le département G</w:t>
            </w:r>
            <w:r w:rsidRPr="00E5145D">
              <w:rPr>
                <w:rStyle w:val="Aucun"/>
              </w:rPr>
              <w:t>C</w:t>
            </w:r>
            <w:r>
              <w:rPr>
                <w:rStyle w:val="Aucun"/>
              </w:rPr>
              <w:t>-CD propose aux étudiants des enseignements généraux et techniques en vue d’obtenir un large socle de compétences scientifiques en physique appliquée, mais aussi des enseignements constituant le cœur de métier orientés Bâtiment (parcours BAT), Travaux Publics (parcours TP), Bureau d’Études et Conception (parcours BEC) et Réhabilitation et Amélioration des Performances Énergétiques des Bâtiments (parcours RAPEB). Ces enseignements concerneront à la fois la formation initiale et la formation par apprentissage.</w:t>
            </w:r>
          </w:p>
          <w:p w14:paraId="7AD4D247" w14:textId="77777777" w:rsidR="008C3C59" w:rsidRDefault="008C3C59">
            <w:pPr>
              <w:pStyle w:val="CorpsA"/>
              <w:spacing w:before="20" w:after="20" w:line="240" w:lineRule="auto"/>
              <w:jc w:val="both"/>
              <w:rPr>
                <w:rStyle w:val="Aucun"/>
              </w:rPr>
            </w:pPr>
          </w:p>
          <w:p w14:paraId="5193D5CB" w14:textId="77777777" w:rsidR="008C3C59" w:rsidRDefault="00C140D8">
            <w:pPr>
              <w:pStyle w:val="CorpsA"/>
              <w:spacing w:before="20" w:after="20" w:line="240" w:lineRule="auto"/>
              <w:jc w:val="both"/>
              <w:rPr>
                <w:u w:val="single"/>
              </w:rPr>
            </w:pPr>
            <w:r>
              <w:rPr>
                <w:rStyle w:val="Aucun"/>
                <w:u w:val="single"/>
              </w:rPr>
              <w:t>Activités d’enseignement</w:t>
            </w:r>
          </w:p>
          <w:p w14:paraId="2F7DAB15" w14:textId="72D7723A" w:rsidR="008C3C59" w:rsidRDefault="00C140D8">
            <w:pPr>
              <w:pStyle w:val="Corps"/>
              <w:spacing w:before="20" w:after="20" w:line="240" w:lineRule="auto"/>
              <w:jc w:val="both"/>
              <w:rPr>
                <w:rStyle w:val="Aucun"/>
              </w:rPr>
            </w:pPr>
            <w:r>
              <w:rPr>
                <w:rStyle w:val="Aucun"/>
              </w:rPr>
              <w:t xml:space="preserve">Au sein de ce département et en lien avec le Programme National (PN) du BUT GCCD, la personne recrutée enseignera dans le </w:t>
            </w:r>
            <w:proofErr w:type="spellStart"/>
            <w:r>
              <w:rPr>
                <w:rStyle w:val="Aucun"/>
              </w:rPr>
              <w:t>Bachelor</w:t>
            </w:r>
            <w:proofErr w:type="spellEnd"/>
            <w:r>
              <w:rPr>
                <w:rStyle w:val="Aucun"/>
              </w:rPr>
              <w:t xml:space="preserve"> </w:t>
            </w:r>
            <w:r w:rsidRPr="00067E09">
              <w:rPr>
                <w:rStyle w:val="Aucun"/>
              </w:rPr>
              <w:t xml:space="preserve">Universitaire de Technologie (BUT GCCD) en assurant des Cours Magistraux, des Travaux Dirigés, des Travaux Pratiques. </w:t>
            </w:r>
            <w:r w:rsidR="00067E09" w:rsidRPr="00067E09">
              <w:rPr>
                <w:rStyle w:val="Aucun"/>
              </w:rPr>
              <w:t>Ces enseignements porteront sur des thématiques telles que les travaux publics, la topographie, l’organisation de chantier, le dessin (</w:t>
            </w:r>
            <w:proofErr w:type="spellStart"/>
            <w:r w:rsidR="00067E09" w:rsidRPr="00067E09">
              <w:rPr>
                <w:rStyle w:val="Aucun"/>
              </w:rPr>
              <w:t>AutoCad</w:t>
            </w:r>
            <w:proofErr w:type="spellEnd"/>
            <w:r w:rsidR="00067E09" w:rsidRPr="00067E09">
              <w:rPr>
                <w:rStyle w:val="Aucun"/>
              </w:rPr>
              <w:t>), les réseaux (VRD).</w:t>
            </w:r>
          </w:p>
          <w:p w14:paraId="4E460BE9" w14:textId="77777777" w:rsidR="00067E09" w:rsidRDefault="00067E09">
            <w:pPr>
              <w:pStyle w:val="Corps"/>
              <w:spacing w:before="20" w:after="20" w:line="240" w:lineRule="auto"/>
              <w:jc w:val="both"/>
            </w:pPr>
          </w:p>
          <w:p w14:paraId="03191269" w14:textId="77777777" w:rsidR="008C3C59" w:rsidRDefault="00C140D8">
            <w:pPr>
              <w:pStyle w:val="Corps"/>
              <w:spacing w:before="20" w:after="20" w:line="240" w:lineRule="auto"/>
              <w:jc w:val="both"/>
            </w:pPr>
            <w:r>
              <w:rPr>
                <w:rStyle w:val="Aucun"/>
              </w:rPr>
              <w:t>La mise en place du BUT inclut une approche pédagogique transversale et la mise en place de projets basés sur des situations professionnelles (SAE - Situations d’Apprentissage et d’Evaluation). La qualité de l’approche est donc fondée sur le lien avec le monde professionnel.</w:t>
            </w:r>
          </w:p>
          <w:p w14:paraId="73E3E816" w14:textId="77777777" w:rsidR="008C3C59" w:rsidRDefault="00C140D8">
            <w:pPr>
              <w:pStyle w:val="CorpsA"/>
              <w:spacing w:before="20" w:after="20" w:line="240" w:lineRule="auto"/>
              <w:jc w:val="both"/>
            </w:pPr>
            <w:r>
              <w:rPr>
                <w:rStyle w:val="Aucun"/>
              </w:rPr>
              <w:t>Une connaissance des outils pédagogiques permettant l’apprentissage par projet serait appréciée.</w:t>
            </w:r>
          </w:p>
          <w:p w14:paraId="094B78B4" w14:textId="33A55964" w:rsidR="008C3C59" w:rsidRDefault="00C140D8">
            <w:pPr>
              <w:pStyle w:val="CorpsA"/>
              <w:spacing w:before="20" w:after="20" w:line="240" w:lineRule="auto"/>
              <w:jc w:val="both"/>
              <w:rPr>
                <w:rStyle w:val="Aucun"/>
                <w:shd w:val="clear" w:color="auto" w:fill="FEFB00"/>
              </w:rPr>
            </w:pPr>
            <w:r>
              <w:rPr>
                <w:rStyle w:val="Aucun"/>
              </w:rPr>
              <w:t>En plus des qualités d’écoute et de travail d’équipe requises pour une bonne intégration dans le poste, la participation aux activités du département est nécessaire : réunions pédagogiques, journées portes ouvertes, suivi de stages, d’apprentis et de projets, manifestations du département et de l’IUT.</w:t>
            </w:r>
            <w:r w:rsidRPr="00E5145D">
              <w:rPr>
                <w:rStyle w:val="Aucun"/>
              </w:rPr>
              <w:t xml:space="preserve"> </w:t>
            </w:r>
            <w:r w:rsidR="00067E09" w:rsidRPr="00067E09">
              <w:rPr>
                <w:rStyle w:val="Aucun"/>
              </w:rPr>
              <w:t xml:space="preserve">Enfin, il sera demandé au professeur recruté de contribuer au développement de projets de partenariats avec les acteurs du monde </w:t>
            </w:r>
            <w:proofErr w:type="gramStart"/>
            <w:r w:rsidR="00067E09" w:rsidRPr="00067E09">
              <w:rPr>
                <w:rStyle w:val="Aucun"/>
              </w:rPr>
              <w:t>professionnel .</w:t>
            </w:r>
            <w:proofErr w:type="gramEnd"/>
          </w:p>
          <w:p w14:paraId="2F623A61" w14:textId="77777777" w:rsidR="008C3C59" w:rsidRDefault="008C3C59">
            <w:pPr>
              <w:pStyle w:val="CorpsA"/>
              <w:spacing w:before="20" w:after="20" w:line="240" w:lineRule="auto"/>
              <w:jc w:val="both"/>
              <w:rPr>
                <w:rStyle w:val="Aucun"/>
                <w:u w:val="single"/>
              </w:rPr>
            </w:pPr>
          </w:p>
          <w:p w14:paraId="66665C6D" w14:textId="77777777" w:rsidR="008C3C59" w:rsidRDefault="00C140D8">
            <w:pPr>
              <w:pStyle w:val="CorpsA"/>
              <w:spacing w:before="20" w:after="20" w:line="240" w:lineRule="auto"/>
              <w:jc w:val="both"/>
              <w:rPr>
                <w:u w:val="single"/>
              </w:rPr>
            </w:pPr>
            <w:r>
              <w:rPr>
                <w:rStyle w:val="Aucun"/>
                <w:u w:val="single"/>
              </w:rPr>
              <w:t>Fonctions administratives liées au profil</w:t>
            </w:r>
          </w:p>
          <w:p w14:paraId="7FF49C7B" w14:textId="77777777" w:rsidR="008C3C59" w:rsidRDefault="00C140D8">
            <w:pPr>
              <w:pStyle w:val="Corps"/>
              <w:spacing w:before="20" w:after="20" w:line="240" w:lineRule="auto"/>
              <w:jc w:val="both"/>
            </w:pPr>
            <w:r>
              <w:rPr>
                <w:rStyle w:val="Aucun"/>
              </w:rPr>
              <w:t>Le département accueillant de nombreux étudiants, il est attendu une implication concrète dans le fonctionnement et l’encadrement des formations proposées (initiale et par apprentissage). Un investissement dans des fonctions administratives est demandé ; par exemple : responsable des emplois du temps</w:t>
            </w:r>
            <w:r w:rsidRPr="00E5145D">
              <w:rPr>
                <w:rStyle w:val="Aucun"/>
              </w:rPr>
              <w:t xml:space="preserve">, </w:t>
            </w:r>
            <w:r>
              <w:rPr>
                <w:rStyle w:val="Aucun"/>
              </w:rPr>
              <w:t>responsable des stages, responsable de l’apprentissage, ou</w:t>
            </w:r>
            <w:r>
              <w:t xml:space="preserve"> </w:t>
            </w:r>
            <w:r>
              <w:rPr>
                <w:rStyle w:val="Aucun"/>
              </w:rPr>
              <w:t>directeur des études</w:t>
            </w:r>
            <w:r w:rsidRPr="00E5145D">
              <w:rPr>
                <w:rStyle w:val="Aucun"/>
              </w:rPr>
              <w:t>.</w:t>
            </w:r>
          </w:p>
          <w:p w14:paraId="6624278C" w14:textId="77777777" w:rsidR="008C3C59" w:rsidRDefault="008C3C59">
            <w:pPr>
              <w:pStyle w:val="Corps"/>
              <w:spacing w:before="20" w:after="20" w:line="240" w:lineRule="auto"/>
              <w:jc w:val="both"/>
            </w:pPr>
          </w:p>
        </w:tc>
      </w:tr>
      <w:tr w:rsidR="008C3C59" w:rsidRPr="00067E09" w14:paraId="00ADC476" w14:textId="77777777">
        <w:trPr>
          <w:trHeight w:val="58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27A0" w14:textId="77777777" w:rsidR="008C3C59" w:rsidRDefault="00C140D8">
            <w:pPr>
              <w:pStyle w:val="Corps"/>
              <w:spacing w:after="0" w:line="360" w:lineRule="auto"/>
              <w:jc w:val="both"/>
            </w:pPr>
            <w:r>
              <w:rPr>
                <w:rStyle w:val="Aucun"/>
              </w:rPr>
              <w:t xml:space="preserve">Mots-clés :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0C4E" w14:textId="231B7B6E" w:rsidR="008C3C59" w:rsidRDefault="00067E09">
            <w:pPr>
              <w:pStyle w:val="Corps"/>
              <w:spacing w:after="0" w:line="360" w:lineRule="auto"/>
              <w:jc w:val="both"/>
            </w:pPr>
            <w:r w:rsidRPr="00067E09">
              <w:t>Travaux publics, Technologie du bâtiment, Topographie, et Réseaux VRD</w:t>
            </w:r>
          </w:p>
        </w:tc>
      </w:tr>
      <w:tr w:rsidR="008C3C59" w14:paraId="3C57F2BC"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69838" w14:textId="77777777" w:rsidR="008C3C59" w:rsidRDefault="00C140D8">
            <w:pPr>
              <w:pStyle w:val="Corps"/>
              <w:spacing w:after="0" w:line="360" w:lineRule="auto"/>
              <w:jc w:val="both"/>
            </w:pPr>
            <w:r>
              <w:rPr>
                <w:rStyle w:val="Aucun"/>
              </w:rPr>
              <w:t>Département/site :</w:t>
            </w:r>
            <w:r>
              <w:rPr>
                <w:rStyle w:val="Aucun"/>
              </w:rPr>
              <w:tab/>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5C6A" w14:textId="77777777" w:rsidR="008C3C59" w:rsidRDefault="00C140D8">
            <w:pPr>
              <w:pStyle w:val="CorpsA"/>
              <w:spacing w:after="0" w:line="240" w:lineRule="auto"/>
              <w:jc w:val="both"/>
            </w:pPr>
            <w:r>
              <w:rPr>
                <w:rStyle w:val="Aucun"/>
              </w:rPr>
              <w:t>Département GC-CD</w:t>
            </w:r>
          </w:p>
        </w:tc>
      </w:tr>
      <w:tr w:rsidR="008C3C59" w:rsidRPr="00067E09" w14:paraId="1CC252DD" w14:textId="77777777">
        <w:trPr>
          <w:trHeight w:val="48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FC8A" w14:textId="77777777" w:rsidR="008C3C59" w:rsidRDefault="00C140D8">
            <w:pPr>
              <w:pStyle w:val="Corps"/>
              <w:spacing w:after="0" w:line="240" w:lineRule="auto"/>
              <w:jc w:val="both"/>
            </w:pPr>
            <w:r>
              <w:rPr>
                <w:rStyle w:val="Aucun"/>
              </w:rPr>
              <w:lastRenderedPageBreak/>
              <w:t xml:space="preserve">Adresse lieu d’exercice :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FFB05" w14:textId="77777777" w:rsidR="008C3C59" w:rsidRDefault="00C140D8">
            <w:pPr>
              <w:pStyle w:val="Corps"/>
              <w:spacing w:after="0" w:line="240" w:lineRule="auto"/>
              <w:jc w:val="both"/>
            </w:pPr>
            <w:r>
              <w:rPr>
                <w:rStyle w:val="Aucun"/>
              </w:rPr>
              <w:t>IUT Cergy-Pontoise, site de Neuville</w:t>
            </w:r>
          </w:p>
          <w:p w14:paraId="58FDD431" w14:textId="77777777" w:rsidR="008C3C59" w:rsidRDefault="00C140D8">
            <w:pPr>
              <w:pStyle w:val="Corps"/>
              <w:spacing w:after="0" w:line="360" w:lineRule="auto"/>
              <w:jc w:val="both"/>
            </w:pPr>
            <w:r>
              <w:rPr>
                <w:rStyle w:val="Aucun"/>
              </w:rPr>
              <w:t xml:space="preserve">5 </w:t>
            </w:r>
            <w:proofErr w:type="gramStart"/>
            <w:r>
              <w:rPr>
                <w:rStyle w:val="Aucun"/>
              </w:rPr>
              <w:t>mail</w:t>
            </w:r>
            <w:proofErr w:type="gramEnd"/>
            <w:r>
              <w:rPr>
                <w:rStyle w:val="Aucun"/>
              </w:rPr>
              <w:t xml:space="preserve"> Gay Lussac, 95031 Neuville sur Oise</w:t>
            </w:r>
          </w:p>
        </w:tc>
      </w:tr>
      <w:tr w:rsidR="008C3C59" w14:paraId="0C4E96E3"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B3D0" w14:textId="77777777" w:rsidR="008C3C59" w:rsidRDefault="00C140D8">
            <w:pPr>
              <w:pStyle w:val="Corps"/>
              <w:spacing w:after="0" w:line="360" w:lineRule="auto"/>
            </w:pPr>
            <w:r>
              <w:rPr>
                <w:rStyle w:val="Aucun"/>
              </w:rPr>
              <w:t>Directeur/Directrice du département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C1001" w14:textId="77777777" w:rsidR="008C3C59" w:rsidRDefault="00C140D8">
            <w:pPr>
              <w:pStyle w:val="Corps"/>
              <w:spacing w:after="0" w:line="360" w:lineRule="auto"/>
              <w:jc w:val="both"/>
            </w:pPr>
            <w:r>
              <w:rPr>
                <w:rStyle w:val="Aucun"/>
                <w:lang w:val="en-US"/>
              </w:rPr>
              <w:t>Delphine POULAIN</w:t>
            </w:r>
          </w:p>
        </w:tc>
      </w:tr>
      <w:tr w:rsidR="008C3C59" w:rsidRPr="00067E09" w14:paraId="56304180" w14:textId="77777777">
        <w:trPr>
          <w:trHeight w:val="58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F2F7F" w14:textId="77777777" w:rsidR="008C3C59" w:rsidRDefault="00C140D8">
            <w:pPr>
              <w:pStyle w:val="Corps"/>
              <w:spacing w:after="0" w:line="360" w:lineRule="auto"/>
              <w:jc w:val="both"/>
            </w:pPr>
            <w:r>
              <w:rPr>
                <w:rStyle w:val="Aucun"/>
              </w:rPr>
              <w:t>Page internet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DFB59" w14:textId="77777777" w:rsidR="008C3C59" w:rsidRDefault="001C7B96">
            <w:pPr>
              <w:pStyle w:val="Corps"/>
              <w:spacing w:after="0" w:line="360" w:lineRule="auto"/>
              <w:jc w:val="both"/>
            </w:pPr>
            <w:hyperlink r:id="rId7" w:history="1">
              <w:r w:rsidR="00C140D8">
                <w:rPr>
                  <w:rStyle w:val="Hyperlink0"/>
                </w:rPr>
                <w:t>https://cyiut.cyu.fr/formations/le-bachelor-universitaire-de-technologie/b-u-t-genie-civil-construction-durable</w:t>
              </w:r>
            </w:hyperlink>
            <w:r w:rsidR="00C140D8">
              <w:rPr>
                <w:rStyle w:val="Aucun"/>
              </w:rPr>
              <w:t xml:space="preserve"> </w:t>
            </w:r>
          </w:p>
        </w:tc>
      </w:tr>
    </w:tbl>
    <w:p w14:paraId="144D9FE0" w14:textId="77777777" w:rsidR="008C3C59" w:rsidRDefault="008C3C59">
      <w:pPr>
        <w:pStyle w:val="Paragraphedeliste"/>
        <w:widowControl w:val="0"/>
        <w:numPr>
          <w:ilvl w:val="0"/>
          <w:numId w:val="6"/>
        </w:numPr>
        <w:spacing w:after="0" w:line="240" w:lineRule="auto"/>
        <w:jc w:val="both"/>
      </w:pPr>
    </w:p>
    <w:p w14:paraId="00FB0CBA" w14:textId="77777777" w:rsidR="008C3C59" w:rsidRDefault="008C3C59">
      <w:pPr>
        <w:pStyle w:val="Corps"/>
        <w:spacing w:after="0" w:line="360" w:lineRule="auto"/>
        <w:jc w:val="both"/>
        <w:rPr>
          <w:rStyle w:val="Aucun"/>
          <w:b/>
          <w:bCs/>
        </w:rPr>
      </w:pPr>
    </w:p>
    <w:p w14:paraId="3A23DF76" w14:textId="77777777" w:rsidR="008C3C59" w:rsidRDefault="00C140D8">
      <w:pPr>
        <w:pStyle w:val="Paragraphedeliste"/>
        <w:numPr>
          <w:ilvl w:val="0"/>
          <w:numId w:val="6"/>
        </w:numPr>
        <w:spacing w:after="0" w:line="360" w:lineRule="auto"/>
        <w:jc w:val="both"/>
        <w:rPr>
          <w:b/>
          <w:bCs/>
        </w:rPr>
      </w:pPr>
      <w:r>
        <w:rPr>
          <w:rStyle w:val="markedcontent"/>
          <w:b/>
          <w:bCs/>
        </w:rPr>
        <w:t xml:space="preserve">Contact enseignement </w:t>
      </w:r>
    </w:p>
    <w:tbl>
      <w:tblPr>
        <w:tblStyle w:val="TableNormal"/>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3"/>
        <w:gridCol w:w="6208"/>
      </w:tblGrid>
      <w:tr w:rsidR="008C3C59" w14:paraId="763CE8DF"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8BF0" w14:textId="77777777" w:rsidR="008C3C59" w:rsidRDefault="00C140D8">
            <w:pPr>
              <w:pStyle w:val="Corps"/>
              <w:spacing w:line="360" w:lineRule="auto"/>
              <w:jc w:val="both"/>
            </w:pPr>
            <w:r>
              <w:rPr>
                <w:rStyle w:val="Aucun"/>
                <w:b/>
                <w:bCs/>
              </w:rPr>
              <w:t xml:space="preserve"> Contact enseignement 1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1B82" w14:textId="77777777" w:rsidR="008C3C59" w:rsidRDefault="00C140D8">
            <w:pPr>
              <w:pStyle w:val="Corps"/>
              <w:spacing w:after="0" w:line="360" w:lineRule="auto"/>
              <w:jc w:val="both"/>
            </w:pPr>
            <w:r>
              <w:rPr>
                <w:rStyle w:val="Aucun"/>
                <w:lang w:val="en-US"/>
              </w:rPr>
              <w:t>Delphine POULAIN</w:t>
            </w:r>
          </w:p>
        </w:tc>
      </w:tr>
      <w:tr w:rsidR="008C3C59" w14:paraId="24D86514" w14:textId="77777777">
        <w:trPr>
          <w:trHeight w:val="48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9805" w14:textId="77777777" w:rsidR="008C3C59" w:rsidRDefault="00C140D8">
            <w:pPr>
              <w:pStyle w:val="Corps"/>
              <w:spacing w:after="0" w:line="360" w:lineRule="auto"/>
              <w:jc w:val="both"/>
            </w:pPr>
            <w:r>
              <w:rPr>
                <w:rStyle w:val="Aucun"/>
              </w:rPr>
              <w:t>Téléphone contact enseignement 1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AB3FC" w14:textId="77777777" w:rsidR="008C3C59" w:rsidRDefault="00C140D8">
            <w:pPr>
              <w:pStyle w:val="PardfautA"/>
              <w:tabs>
                <w:tab w:val="left" w:pos="720"/>
                <w:tab w:val="left" w:pos="1440"/>
                <w:tab w:val="left" w:pos="2160"/>
                <w:tab w:val="left" w:pos="2880"/>
                <w:tab w:val="left" w:pos="3600"/>
                <w:tab w:val="left" w:pos="4320"/>
                <w:tab w:val="left" w:pos="5040"/>
                <w:tab w:val="left" w:pos="5760"/>
                <w:tab w:val="left" w:pos="6480"/>
              </w:tabs>
              <w:spacing w:before="0" w:line="240" w:lineRule="auto"/>
              <w:rPr>
                <w:rFonts w:ascii="Calibri" w:eastAsia="Calibri" w:hAnsi="Calibri" w:cs="Calibri"/>
              </w:rPr>
            </w:pPr>
            <w:r>
              <w:rPr>
                <w:rStyle w:val="Aucun"/>
                <w:rFonts w:ascii="Calibri" w:hAnsi="Calibri"/>
                <w:sz w:val="22"/>
                <w:szCs w:val="22"/>
              </w:rPr>
              <w:t>01.34.25.69.67</w:t>
            </w:r>
          </w:p>
          <w:p w14:paraId="44379EEB" w14:textId="77777777" w:rsidR="008C3C59" w:rsidRDefault="00C140D8">
            <w:pPr>
              <w:pStyle w:val="Corps"/>
              <w:spacing w:after="0" w:line="360" w:lineRule="auto"/>
              <w:jc w:val="both"/>
            </w:pPr>
            <w:r>
              <w:rPr>
                <w:rStyle w:val="Aucun"/>
              </w:rPr>
              <w:t>06.68.45.28.58</w:t>
            </w:r>
          </w:p>
        </w:tc>
      </w:tr>
      <w:tr w:rsidR="008C3C59" w14:paraId="56E7EE96"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A8397" w14:textId="77777777" w:rsidR="008C3C59" w:rsidRDefault="00C140D8">
            <w:pPr>
              <w:pStyle w:val="Corps"/>
              <w:spacing w:after="0" w:line="360" w:lineRule="auto"/>
              <w:jc w:val="both"/>
            </w:pPr>
            <w:r>
              <w:rPr>
                <w:rStyle w:val="Aucun"/>
              </w:rPr>
              <w:t>Courriel contact enseignement 1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6EABB" w14:textId="77777777" w:rsidR="008C3C59" w:rsidRDefault="001C7B96">
            <w:pPr>
              <w:pStyle w:val="Corps"/>
              <w:spacing w:after="0" w:line="360" w:lineRule="auto"/>
              <w:jc w:val="both"/>
            </w:pPr>
            <w:hyperlink r:id="rId8" w:history="1">
              <w:r w:rsidR="00C140D8">
                <w:rPr>
                  <w:rStyle w:val="Hyperlink1"/>
                </w:rPr>
                <w:t>delphine.poulain@cyu.fr</w:t>
              </w:r>
            </w:hyperlink>
          </w:p>
        </w:tc>
      </w:tr>
      <w:tr w:rsidR="008C3C59" w14:paraId="4342E724"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8C47D" w14:textId="77777777" w:rsidR="008C3C59" w:rsidRDefault="00C140D8">
            <w:pPr>
              <w:pStyle w:val="Corps"/>
              <w:spacing w:after="0" w:line="360" w:lineRule="auto"/>
              <w:jc w:val="both"/>
            </w:pPr>
            <w:r>
              <w:rPr>
                <w:rStyle w:val="Aucun"/>
                <w:b/>
                <w:bCs/>
              </w:rPr>
              <w:t>Contact enseignement 2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BAA3" w14:textId="77777777" w:rsidR="008C3C59" w:rsidRDefault="00C140D8">
            <w:pPr>
              <w:pStyle w:val="Corps"/>
              <w:spacing w:after="0" w:line="360" w:lineRule="auto"/>
              <w:jc w:val="both"/>
            </w:pPr>
            <w:r>
              <w:rPr>
                <w:rStyle w:val="Aucun"/>
                <w:lang w:val="en-US"/>
              </w:rPr>
              <w:t>Adrien BOUVET</w:t>
            </w:r>
          </w:p>
        </w:tc>
      </w:tr>
      <w:tr w:rsidR="008C3C59" w14:paraId="5AA34F11"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2771" w14:textId="77777777" w:rsidR="008C3C59" w:rsidRDefault="00C140D8">
            <w:pPr>
              <w:pStyle w:val="Corps"/>
              <w:spacing w:after="0" w:line="360" w:lineRule="auto"/>
              <w:jc w:val="both"/>
            </w:pPr>
            <w:r>
              <w:rPr>
                <w:rStyle w:val="Aucun"/>
              </w:rPr>
              <w:t>Téléphone contact enseignement 2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81250" w14:textId="77777777" w:rsidR="008C3C59" w:rsidRDefault="008C3C59"/>
        </w:tc>
      </w:tr>
      <w:tr w:rsidR="008C3C59" w14:paraId="608507DA" w14:textId="77777777">
        <w:trPr>
          <w:trHeight w:val="221"/>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D2E5F" w14:textId="77777777" w:rsidR="008C3C59" w:rsidRDefault="00C140D8">
            <w:pPr>
              <w:pStyle w:val="Corps"/>
              <w:spacing w:after="0" w:line="360" w:lineRule="auto"/>
              <w:jc w:val="both"/>
            </w:pPr>
            <w:r>
              <w:rPr>
                <w:rStyle w:val="Aucun"/>
              </w:rPr>
              <w:t>Courriel contact enseignement 2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8BB44" w14:textId="77777777" w:rsidR="008C3C59" w:rsidRDefault="001C7B96">
            <w:pPr>
              <w:pStyle w:val="Corps"/>
              <w:spacing w:after="0" w:line="360" w:lineRule="auto"/>
              <w:jc w:val="both"/>
            </w:pPr>
            <w:hyperlink r:id="rId9" w:history="1">
              <w:r w:rsidR="00C140D8">
                <w:rPr>
                  <w:rStyle w:val="Hyperlink1"/>
                </w:rPr>
                <w:t>adrien.bouvet@cyu.fr</w:t>
              </w:r>
            </w:hyperlink>
          </w:p>
        </w:tc>
      </w:tr>
    </w:tbl>
    <w:p w14:paraId="6A8B2277" w14:textId="77777777" w:rsidR="008C3C59" w:rsidRDefault="008C3C59">
      <w:pPr>
        <w:pStyle w:val="Paragraphedeliste"/>
        <w:widowControl w:val="0"/>
        <w:numPr>
          <w:ilvl w:val="0"/>
          <w:numId w:val="6"/>
        </w:numPr>
        <w:spacing w:after="0" w:line="240" w:lineRule="auto"/>
        <w:jc w:val="both"/>
      </w:pPr>
    </w:p>
    <w:p w14:paraId="76B61B20" w14:textId="77777777" w:rsidR="008C3C59" w:rsidRDefault="008C3C59">
      <w:pPr>
        <w:pStyle w:val="Corps"/>
        <w:spacing w:after="0" w:line="360" w:lineRule="auto"/>
        <w:jc w:val="both"/>
        <w:rPr>
          <w:rStyle w:val="Aucun"/>
          <w:b/>
          <w:bCs/>
        </w:rPr>
      </w:pPr>
    </w:p>
    <w:p w14:paraId="433B8A0B" w14:textId="77777777" w:rsidR="008C3C59" w:rsidRDefault="00C140D8">
      <w:pPr>
        <w:pStyle w:val="Corps"/>
      </w:pPr>
      <w:r>
        <w:rPr>
          <w:rStyle w:val="Aucun"/>
          <w:rFonts w:ascii="Arial Unicode MS" w:hAnsi="Arial Unicode MS"/>
        </w:rPr>
        <w:br w:type="page"/>
      </w:r>
    </w:p>
    <w:p w14:paraId="5E2BA5BB" w14:textId="77777777" w:rsidR="008C3C59" w:rsidRDefault="00C140D8">
      <w:pPr>
        <w:pStyle w:val="Corps"/>
        <w:spacing w:after="0" w:line="360" w:lineRule="auto"/>
        <w:jc w:val="center"/>
        <w:rPr>
          <w:rStyle w:val="Aucun"/>
          <w:i/>
          <w:iCs/>
          <w:color w:val="FF0000"/>
          <w:u w:color="FF0000"/>
        </w:rPr>
      </w:pPr>
      <w:r>
        <w:rPr>
          <w:rStyle w:val="Aucun"/>
          <w:i/>
          <w:iCs/>
          <w:color w:val="FF0000"/>
          <w:u w:color="FF0000"/>
          <w:lang w:val="it-IT"/>
        </w:rPr>
        <w:lastRenderedPageBreak/>
        <w:t>Merci d</w:t>
      </w:r>
      <w:r>
        <w:rPr>
          <w:rStyle w:val="Aucun"/>
          <w:i/>
          <w:iCs/>
          <w:color w:val="FF0000"/>
          <w:u w:color="FF0000"/>
          <w:rtl/>
        </w:rPr>
        <w:t>’</w:t>
      </w:r>
      <w:r>
        <w:rPr>
          <w:rStyle w:val="Aucun"/>
          <w:i/>
          <w:iCs/>
          <w:color w:val="FF0000"/>
          <w:u w:color="FF0000"/>
        </w:rPr>
        <w:t>indiquer au moins une adresse mail pour les questions des candidats.</w:t>
      </w:r>
    </w:p>
    <w:p w14:paraId="4B81D9B0" w14:textId="77777777" w:rsidR="008C3C59" w:rsidRDefault="00C140D8">
      <w:pPr>
        <w:pStyle w:val="Paragraphedeliste"/>
        <w:numPr>
          <w:ilvl w:val="0"/>
          <w:numId w:val="6"/>
        </w:numPr>
        <w:spacing w:after="0" w:line="360" w:lineRule="auto"/>
        <w:jc w:val="both"/>
        <w:rPr>
          <w:b/>
          <w:bCs/>
        </w:rPr>
      </w:pPr>
      <w:r>
        <w:rPr>
          <w:rStyle w:val="markedcontent"/>
          <w:b/>
          <w:bCs/>
        </w:rPr>
        <w:t>Profil recherche</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6662"/>
      </w:tblGrid>
      <w:tr w:rsidR="008C3C59" w14:paraId="5A58DF53" w14:textId="77777777">
        <w:trPr>
          <w:trHeight w:val="221"/>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91E36" w14:textId="77777777" w:rsidR="008C3C59" w:rsidRDefault="00C140D8">
            <w:pPr>
              <w:pStyle w:val="Corps"/>
              <w:spacing w:line="360" w:lineRule="auto"/>
              <w:jc w:val="center"/>
            </w:pPr>
            <w:r>
              <w:rPr>
                <w:rStyle w:val="Aucun"/>
                <w:b/>
                <w:bCs/>
              </w:rPr>
              <w:t>Profil recherche détaillé</w:t>
            </w:r>
          </w:p>
        </w:tc>
      </w:tr>
      <w:tr w:rsidR="008C3C59" w:rsidRPr="00067E09" w14:paraId="206D4FDF" w14:textId="77777777">
        <w:trPr>
          <w:trHeight w:val="980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4799" w14:textId="77777777" w:rsidR="008C3C59" w:rsidRDefault="00C140D8">
            <w:pPr>
              <w:pStyle w:val="Corps"/>
              <w:spacing w:line="240" w:lineRule="auto"/>
              <w:jc w:val="both"/>
              <w:rPr>
                <w:rStyle w:val="Aucun"/>
                <w:i/>
                <w:iCs/>
              </w:rPr>
            </w:pPr>
            <w:r>
              <w:rPr>
                <w:rStyle w:val="Aucun"/>
                <w:i/>
                <w:iCs/>
              </w:rPr>
              <w:t xml:space="preserve">Les recrutements d’enseignants chercheurs à CY Cergy Paris Université s’inscrivent dans le cadre de l’initiative d’excellence (ISITE PIA2) « CY Initiative ». Cette trajectoire met fortement l’accent sur l’internationalisation de l’université, l’impact de ses formations et l’excellence de la recherche, en lien avec les enjeux de société du 21e siècle. </w:t>
            </w:r>
          </w:p>
          <w:p w14:paraId="20D38742" w14:textId="77777777" w:rsidR="008C3C59" w:rsidRDefault="00C140D8">
            <w:pPr>
              <w:pStyle w:val="Corps"/>
              <w:spacing w:line="240" w:lineRule="auto"/>
              <w:jc w:val="both"/>
              <w:rPr>
                <w:rStyle w:val="Aucun"/>
              </w:rPr>
            </w:pPr>
            <w:r>
              <w:rPr>
                <w:rStyle w:val="Aucun"/>
                <w:i/>
                <w:iCs/>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6DF8BE2C" w14:textId="77777777" w:rsidR="008C3C59" w:rsidRDefault="008C3C59">
            <w:pPr>
              <w:pStyle w:val="CorpsA"/>
              <w:spacing w:after="0" w:line="240" w:lineRule="auto"/>
              <w:jc w:val="both"/>
              <w:rPr>
                <w:rStyle w:val="Aucun"/>
                <w:rFonts w:ascii="Times New Roman" w:eastAsia="Times New Roman" w:hAnsi="Times New Roman" w:cs="Times New Roman"/>
              </w:rPr>
            </w:pPr>
          </w:p>
          <w:p w14:paraId="7AA49DF5"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xml:space="preserve">Le professeur recruté développera ses activités de recherche au sein du Laboratoire de Mécanique et Matériaux du Génie Civil (L2MGC - EA 4114) de CY Cergy Paris Université. Il aura pour mission d’appuyer les activités de recherche existantes notamment vers l’international afin de renforcer le potentiel de recherches en adéquation avec les directives Européennes dans le domaine du BTP et en s’inscrivant pleinement dans les thématiques H2030. </w:t>
            </w:r>
          </w:p>
          <w:p w14:paraId="184CC980" w14:textId="77777777" w:rsidR="008C3C59" w:rsidRDefault="008C3C59">
            <w:pPr>
              <w:pStyle w:val="CorpsA"/>
              <w:spacing w:after="0" w:line="240" w:lineRule="auto"/>
              <w:jc w:val="both"/>
              <w:rPr>
                <w:rStyle w:val="Aucun"/>
                <w:rFonts w:ascii="Times New Roman" w:eastAsia="Times New Roman" w:hAnsi="Times New Roman" w:cs="Times New Roman"/>
              </w:rPr>
            </w:pPr>
          </w:p>
          <w:p w14:paraId="54DAF2F7"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xml:space="preserve">Le candidat est actif dans l’acquisition de financements de recherche externes et notamment dans la participation ou le montage de projets nationaux et internationaux. Les activités de recherche qu’il développera s’inscriront dans au-moins une des thématiques stratégiques du laboratoire : </w:t>
            </w:r>
          </w:p>
          <w:p w14:paraId="6EA7C1CC"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xml:space="preserve">- Rhéologie </w:t>
            </w:r>
          </w:p>
          <w:p w14:paraId="34C2A7AC"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Mécanique des matériaux et des structures</w:t>
            </w:r>
          </w:p>
          <w:p w14:paraId="2AA72F01"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Durabilité et auscultation</w:t>
            </w:r>
          </w:p>
          <w:p w14:paraId="6AC2F1B5"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xml:space="preserve">- Comportement THCM des matériaux </w:t>
            </w:r>
          </w:p>
          <w:p w14:paraId="53BF9D5F" w14:textId="77777777" w:rsidR="008C3C59" w:rsidRDefault="008C3C59">
            <w:pPr>
              <w:pStyle w:val="CorpsA"/>
              <w:spacing w:after="0" w:line="240" w:lineRule="auto"/>
              <w:jc w:val="both"/>
              <w:rPr>
                <w:rStyle w:val="Aucun"/>
                <w:rFonts w:ascii="Times New Roman" w:eastAsia="Times New Roman" w:hAnsi="Times New Roman" w:cs="Times New Roman"/>
              </w:rPr>
            </w:pPr>
          </w:p>
          <w:p w14:paraId="79051F93" w14:textId="2A0C6468"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Ainsi, le professeur recruté dirigera des recherches expérimentales et / ou</w:t>
            </w:r>
            <w:r w:rsidR="00067E09">
              <w:t xml:space="preserve"> </w:t>
            </w:r>
            <w:r w:rsidR="00067E09" w:rsidRPr="00067E09">
              <w:rPr>
                <w:rStyle w:val="Aucun"/>
                <w:rFonts w:ascii="Times New Roman" w:hAnsi="Times New Roman"/>
              </w:rPr>
              <w:t>de modélisation avancée</w:t>
            </w:r>
            <w:r>
              <w:rPr>
                <w:rStyle w:val="Aucun"/>
                <w:rFonts w:ascii="Times New Roman" w:hAnsi="Times New Roman"/>
              </w:rPr>
              <w:t xml:space="preserve"> pour la compréhension, la maîtrise et l’optimisation des performances des matériaux. Il développera une recherche de pointe à fort potentiel de rayonnement sur les propriétés des matériaux de construction en intégrant les dimensions liées à leur comportement à l’état frais, à leurs performances mécaniques, thermiques, leur durabilité et leur faible impact environnemental. Les outils développés seraient à même de renforcer l’utilisation de l’IA au sein du laboratoire.</w:t>
            </w:r>
          </w:p>
          <w:p w14:paraId="549930FA" w14:textId="77777777" w:rsidR="008C3C59" w:rsidRDefault="008C3C59">
            <w:pPr>
              <w:pStyle w:val="CorpsA"/>
              <w:spacing w:after="0" w:line="240" w:lineRule="auto"/>
              <w:jc w:val="both"/>
              <w:rPr>
                <w:rStyle w:val="Aucun"/>
                <w:rFonts w:ascii="Times New Roman" w:eastAsia="Times New Roman" w:hAnsi="Times New Roman" w:cs="Times New Roman"/>
              </w:rPr>
            </w:pPr>
          </w:p>
          <w:p w14:paraId="13F8DA4A"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 xml:space="preserve">Il devra travailler aux développements des collaborations avec le réseau de l’alliance </w:t>
            </w:r>
            <w:proofErr w:type="spellStart"/>
            <w:r>
              <w:rPr>
                <w:rStyle w:val="Aucun"/>
                <w:rFonts w:ascii="Times New Roman" w:hAnsi="Times New Roman"/>
              </w:rPr>
              <w:t>Eutopia</w:t>
            </w:r>
            <w:proofErr w:type="spellEnd"/>
            <w:r>
              <w:rPr>
                <w:rStyle w:val="Aucun"/>
                <w:rFonts w:ascii="Times New Roman" w:hAnsi="Times New Roman"/>
              </w:rPr>
              <w:t xml:space="preserve"> et celles considérées stratégiques pour l’établissement.</w:t>
            </w:r>
          </w:p>
          <w:p w14:paraId="4CDAF8D6" w14:textId="77777777" w:rsidR="008C3C59" w:rsidRDefault="008C3C59">
            <w:pPr>
              <w:pStyle w:val="CorpsA"/>
              <w:spacing w:after="0" w:line="240" w:lineRule="auto"/>
              <w:jc w:val="both"/>
              <w:rPr>
                <w:rStyle w:val="Aucun"/>
                <w:rFonts w:ascii="Times New Roman" w:eastAsia="Times New Roman" w:hAnsi="Times New Roman" w:cs="Times New Roman"/>
              </w:rPr>
            </w:pPr>
          </w:p>
          <w:p w14:paraId="07890D2D" w14:textId="77777777" w:rsidR="008C3C59" w:rsidRDefault="00C140D8">
            <w:pPr>
              <w:pStyle w:val="CorpsA"/>
              <w:spacing w:after="0" w:line="240" w:lineRule="auto"/>
              <w:jc w:val="both"/>
              <w:rPr>
                <w:rStyle w:val="Aucun"/>
                <w:rFonts w:ascii="Times New Roman" w:eastAsia="Times New Roman" w:hAnsi="Times New Roman" w:cs="Times New Roman"/>
              </w:rPr>
            </w:pPr>
            <w:r>
              <w:rPr>
                <w:rStyle w:val="Aucun"/>
                <w:rFonts w:ascii="Times New Roman" w:hAnsi="Times New Roman"/>
              </w:rPr>
              <w:t>Le professeur recruté s’attèlera à renforcer la synergie entre le L2MGC et les équipes de recherche de la Fédération-Institut des Matériaux dont le L2MGC est membre.</w:t>
            </w:r>
          </w:p>
          <w:p w14:paraId="2FCB2C40" w14:textId="77777777" w:rsidR="008C3C59" w:rsidRDefault="008C3C59">
            <w:pPr>
              <w:pStyle w:val="Corps"/>
              <w:spacing w:after="0" w:line="360" w:lineRule="auto"/>
              <w:jc w:val="both"/>
            </w:pPr>
          </w:p>
        </w:tc>
      </w:tr>
      <w:tr w:rsidR="008C3C59" w:rsidRPr="00067E09" w14:paraId="6D3D25F8" w14:textId="77777777">
        <w:trPr>
          <w:trHeight w:val="24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DCF78" w14:textId="77777777" w:rsidR="008C3C59" w:rsidRDefault="00C140D8">
            <w:pPr>
              <w:pStyle w:val="Corps"/>
              <w:spacing w:after="0" w:line="360" w:lineRule="auto"/>
              <w:jc w:val="both"/>
            </w:pPr>
            <w:r>
              <w:rPr>
                <w:rStyle w:val="Aucun"/>
              </w:rPr>
              <w:t>Département/site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DD92" w14:textId="77777777" w:rsidR="008C3C59" w:rsidRDefault="00C140D8">
            <w:pPr>
              <w:pStyle w:val="Corps"/>
              <w:spacing w:after="0" w:line="360" w:lineRule="auto"/>
              <w:jc w:val="both"/>
            </w:pPr>
            <w:r>
              <w:rPr>
                <w:rStyle w:val="Aucun"/>
                <w:rFonts w:ascii="Times New Roman" w:hAnsi="Times New Roman"/>
              </w:rPr>
              <w:t>L2MGC – EA 4114 / CYU site de Neuville</w:t>
            </w:r>
          </w:p>
        </w:tc>
      </w:tr>
      <w:tr w:rsidR="008C3C59" w:rsidRPr="00067E09" w14:paraId="1B0B56E8" w14:textId="77777777">
        <w:trPr>
          <w:trHeight w:val="24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685B7" w14:textId="77777777" w:rsidR="008C3C59" w:rsidRDefault="00C140D8">
            <w:pPr>
              <w:pStyle w:val="Corps"/>
              <w:spacing w:after="0" w:line="360" w:lineRule="auto"/>
              <w:jc w:val="both"/>
            </w:pPr>
            <w:r>
              <w:rPr>
                <w:rStyle w:val="Aucun"/>
              </w:rPr>
              <w:t>Adresse lieu d’exercice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A999" w14:textId="77777777" w:rsidR="008C3C59" w:rsidRDefault="00C140D8">
            <w:pPr>
              <w:pStyle w:val="Corps"/>
              <w:spacing w:after="0" w:line="360" w:lineRule="auto"/>
              <w:jc w:val="both"/>
            </w:pPr>
            <w:r>
              <w:rPr>
                <w:rStyle w:val="Aucun"/>
                <w:rFonts w:ascii="Times New Roman" w:hAnsi="Times New Roman"/>
              </w:rPr>
              <w:t xml:space="preserve">5 </w:t>
            </w:r>
            <w:proofErr w:type="gramStart"/>
            <w:r>
              <w:rPr>
                <w:rStyle w:val="Aucun"/>
                <w:rFonts w:ascii="Times New Roman" w:hAnsi="Times New Roman"/>
              </w:rPr>
              <w:t>mail</w:t>
            </w:r>
            <w:proofErr w:type="gramEnd"/>
            <w:r>
              <w:rPr>
                <w:rStyle w:val="Aucun"/>
                <w:rFonts w:ascii="Times New Roman" w:hAnsi="Times New Roman"/>
              </w:rPr>
              <w:t xml:space="preserve"> Gay Lussac, 95031 Neuville sur Oise</w:t>
            </w:r>
          </w:p>
        </w:tc>
      </w:tr>
      <w:tr w:rsidR="008C3C59" w14:paraId="6FAFF075" w14:textId="77777777">
        <w:trPr>
          <w:trHeight w:val="24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D3BB" w14:textId="77777777" w:rsidR="008C3C59" w:rsidRDefault="00C140D8">
            <w:pPr>
              <w:pStyle w:val="Corps"/>
              <w:spacing w:after="0" w:line="360" w:lineRule="auto"/>
              <w:jc w:val="both"/>
            </w:pPr>
            <w:r>
              <w:rPr>
                <w:rStyle w:val="Aucun"/>
              </w:rPr>
              <w:t>Directeur/Directrice de l’équipe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4716B" w14:textId="77777777" w:rsidR="008C3C59" w:rsidRDefault="00C140D8">
            <w:pPr>
              <w:pStyle w:val="Corps"/>
              <w:spacing w:after="0" w:line="360" w:lineRule="auto"/>
              <w:jc w:val="both"/>
            </w:pPr>
            <w:r>
              <w:rPr>
                <w:rStyle w:val="Aucun"/>
                <w:rFonts w:ascii="Times New Roman" w:hAnsi="Times New Roman"/>
              </w:rPr>
              <w:t>Salima AGGOUN</w:t>
            </w:r>
          </w:p>
        </w:tc>
      </w:tr>
      <w:tr w:rsidR="008C3C59" w14:paraId="33E03C2F" w14:textId="77777777">
        <w:trPr>
          <w:trHeight w:val="22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8A97F" w14:textId="77777777" w:rsidR="008C3C59" w:rsidRDefault="00C140D8">
            <w:pPr>
              <w:pStyle w:val="Corps"/>
              <w:spacing w:after="0" w:line="240" w:lineRule="auto"/>
            </w:pPr>
            <w:r>
              <w:rPr>
                <w:rStyle w:val="Aucun"/>
              </w:rPr>
              <w:t>Fiche HCERES laboratoire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B43AE" w14:textId="77777777" w:rsidR="008C3C59" w:rsidRDefault="008C3C59"/>
        </w:tc>
      </w:tr>
      <w:tr w:rsidR="008C3C59" w14:paraId="6722D290" w14:textId="77777777">
        <w:trPr>
          <w:trHeight w:val="22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1A5F9" w14:textId="77777777" w:rsidR="008C3C59" w:rsidRDefault="00C140D8">
            <w:pPr>
              <w:pStyle w:val="Corps"/>
              <w:spacing w:after="0" w:line="360" w:lineRule="auto"/>
              <w:jc w:val="both"/>
            </w:pPr>
            <w:r>
              <w:rPr>
                <w:rStyle w:val="Aucun"/>
              </w:rPr>
              <w:lastRenderedPageBreak/>
              <w:t>Descriptif projet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258F" w14:textId="77777777" w:rsidR="008C3C59" w:rsidRDefault="008C3C59"/>
        </w:tc>
      </w:tr>
      <w:tr w:rsidR="008C3C59" w14:paraId="1D88D731" w14:textId="77777777">
        <w:trPr>
          <w:trHeight w:val="24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4C2A4" w14:textId="77777777" w:rsidR="008C3C59" w:rsidRDefault="00C140D8">
            <w:pPr>
              <w:pStyle w:val="Corps"/>
              <w:spacing w:after="0" w:line="360" w:lineRule="auto"/>
              <w:jc w:val="both"/>
            </w:pPr>
            <w:r>
              <w:rPr>
                <w:rStyle w:val="Aucun"/>
              </w:rPr>
              <w:t>Page internet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BEFBB" w14:textId="77777777" w:rsidR="008C3C59" w:rsidRDefault="001C7B96">
            <w:pPr>
              <w:pStyle w:val="Corps"/>
              <w:tabs>
                <w:tab w:val="left" w:pos="1470"/>
              </w:tabs>
              <w:spacing w:after="0" w:line="360" w:lineRule="auto"/>
              <w:jc w:val="both"/>
            </w:pPr>
            <w:hyperlink r:id="rId10" w:history="1">
              <w:r w:rsidR="00C140D8">
                <w:rPr>
                  <w:rStyle w:val="Hyperlink2"/>
                  <w:rFonts w:eastAsia="Arial Unicode MS"/>
                </w:rPr>
                <w:t>https://l2mgc.cyu.fr</w:t>
              </w:r>
            </w:hyperlink>
            <w:r w:rsidR="00C140D8">
              <w:rPr>
                <w:rStyle w:val="Aucun"/>
                <w:rFonts w:ascii="Times New Roman" w:hAnsi="Times New Roman"/>
              </w:rPr>
              <w:t xml:space="preserve"> </w:t>
            </w:r>
          </w:p>
        </w:tc>
      </w:tr>
    </w:tbl>
    <w:p w14:paraId="25B428D3" w14:textId="77777777" w:rsidR="008C3C59" w:rsidRDefault="008C3C59">
      <w:pPr>
        <w:pStyle w:val="Paragraphedeliste"/>
        <w:widowControl w:val="0"/>
        <w:numPr>
          <w:ilvl w:val="0"/>
          <w:numId w:val="6"/>
        </w:numPr>
        <w:spacing w:after="0" w:line="240" w:lineRule="auto"/>
        <w:jc w:val="both"/>
      </w:pPr>
    </w:p>
    <w:p w14:paraId="0B8EFF12" w14:textId="77777777" w:rsidR="008C3C59" w:rsidRDefault="008C3C59">
      <w:pPr>
        <w:pStyle w:val="Corps"/>
        <w:spacing w:after="0" w:line="360" w:lineRule="auto"/>
        <w:jc w:val="both"/>
        <w:rPr>
          <w:rStyle w:val="Aucun"/>
          <w:b/>
          <w:bCs/>
        </w:rPr>
      </w:pPr>
    </w:p>
    <w:p w14:paraId="07DC15E8" w14:textId="77777777" w:rsidR="008C3C59" w:rsidRDefault="00C140D8">
      <w:pPr>
        <w:pStyle w:val="Paragraphedeliste"/>
        <w:numPr>
          <w:ilvl w:val="0"/>
          <w:numId w:val="6"/>
        </w:numPr>
        <w:spacing w:after="0" w:line="360" w:lineRule="auto"/>
        <w:jc w:val="both"/>
        <w:rPr>
          <w:b/>
          <w:bCs/>
        </w:rPr>
      </w:pPr>
      <w:r>
        <w:rPr>
          <w:rStyle w:val="markedcontent"/>
          <w:b/>
          <w:bCs/>
        </w:rPr>
        <w:t>Contact recherche</w:t>
      </w: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8"/>
        <w:gridCol w:w="6572"/>
      </w:tblGrid>
      <w:tr w:rsidR="008C3C59" w14:paraId="3A166B8E" w14:textId="77777777">
        <w:trPr>
          <w:trHeight w:val="24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119E2" w14:textId="77777777" w:rsidR="008C3C59" w:rsidRDefault="00C140D8">
            <w:pPr>
              <w:pStyle w:val="Corps"/>
              <w:spacing w:line="360" w:lineRule="auto"/>
              <w:jc w:val="both"/>
            </w:pPr>
            <w:r>
              <w:rPr>
                <w:rStyle w:val="Aucun"/>
                <w:b/>
                <w:bCs/>
              </w:rPr>
              <w:t>Contact recherche 1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BA35" w14:textId="77777777" w:rsidR="008C3C59" w:rsidRDefault="00C140D8">
            <w:pPr>
              <w:pStyle w:val="Corps"/>
              <w:spacing w:after="0" w:line="360" w:lineRule="auto"/>
              <w:jc w:val="both"/>
            </w:pPr>
            <w:r>
              <w:rPr>
                <w:rStyle w:val="Aucun"/>
                <w:rFonts w:ascii="Times New Roman" w:hAnsi="Times New Roman"/>
              </w:rPr>
              <w:t>Salima AGGOUN</w:t>
            </w:r>
          </w:p>
        </w:tc>
      </w:tr>
      <w:tr w:rsidR="008C3C59" w14:paraId="48A84434" w14:textId="77777777">
        <w:trPr>
          <w:trHeight w:val="24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8FA6F" w14:textId="77777777" w:rsidR="008C3C59" w:rsidRDefault="00C140D8">
            <w:pPr>
              <w:pStyle w:val="Corps"/>
              <w:spacing w:after="0" w:line="360" w:lineRule="auto"/>
              <w:jc w:val="both"/>
            </w:pPr>
            <w:r>
              <w:rPr>
                <w:rStyle w:val="Aucun"/>
              </w:rPr>
              <w:t>Téléphone contact recherche 1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319F" w14:textId="77777777" w:rsidR="008C3C59" w:rsidRDefault="00C140D8">
            <w:pPr>
              <w:pStyle w:val="Corps"/>
              <w:spacing w:after="0" w:line="360" w:lineRule="auto"/>
              <w:jc w:val="both"/>
            </w:pPr>
            <w:r>
              <w:rPr>
                <w:rStyle w:val="Aucun"/>
                <w:rFonts w:ascii="Times New Roman" w:hAnsi="Times New Roman"/>
              </w:rPr>
              <w:t>01.34.25.63.13 / 69 40</w:t>
            </w:r>
          </w:p>
        </w:tc>
      </w:tr>
      <w:tr w:rsidR="008C3C59" w14:paraId="4BC27D79" w14:textId="77777777">
        <w:trPr>
          <w:trHeight w:val="300"/>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5581" w14:textId="77777777" w:rsidR="008C3C59" w:rsidRDefault="00C140D8">
            <w:pPr>
              <w:pStyle w:val="Corps"/>
              <w:spacing w:after="0" w:line="360" w:lineRule="auto"/>
              <w:jc w:val="both"/>
            </w:pPr>
            <w:r>
              <w:rPr>
                <w:rStyle w:val="Aucun"/>
              </w:rPr>
              <w:t>Courriel contact recherche 1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352C" w14:textId="77777777" w:rsidR="008C3C59" w:rsidRDefault="001C7B96">
            <w:pPr>
              <w:pStyle w:val="Corps"/>
              <w:tabs>
                <w:tab w:val="left" w:pos="1200"/>
              </w:tabs>
              <w:spacing w:after="0" w:line="360" w:lineRule="auto"/>
              <w:jc w:val="both"/>
            </w:pPr>
            <w:hyperlink r:id="rId11" w:history="1">
              <w:r w:rsidR="00C140D8">
                <w:rPr>
                  <w:rStyle w:val="Hyperlink3"/>
                  <w:rFonts w:eastAsia="Arial Unicode MS"/>
                </w:rPr>
                <w:t>salima.aggoun@cyu.fr</w:t>
              </w:r>
            </w:hyperlink>
            <w:r w:rsidR="00C140D8">
              <w:rPr>
                <w:rStyle w:val="Hyperlink3"/>
                <w:rFonts w:eastAsia="Arial Unicode MS"/>
              </w:rPr>
              <w:t xml:space="preserve"> </w:t>
            </w:r>
          </w:p>
        </w:tc>
      </w:tr>
      <w:tr w:rsidR="008C3C59" w14:paraId="0859816E" w14:textId="77777777">
        <w:trPr>
          <w:trHeight w:val="24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47667" w14:textId="77777777" w:rsidR="008C3C59" w:rsidRDefault="00C140D8">
            <w:pPr>
              <w:pStyle w:val="Corps"/>
              <w:spacing w:after="0" w:line="360" w:lineRule="auto"/>
              <w:jc w:val="both"/>
            </w:pPr>
            <w:r>
              <w:rPr>
                <w:rStyle w:val="Aucun"/>
                <w:b/>
                <w:bCs/>
              </w:rPr>
              <w:t>Contact recherche 2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F3963" w14:textId="77777777" w:rsidR="008C3C59" w:rsidRDefault="00C140D8">
            <w:pPr>
              <w:pStyle w:val="Corps"/>
              <w:spacing w:after="0" w:line="360" w:lineRule="auto"/>
              <w:jc w:val="both"/>
            </w:pPr>
            <w:r>
              <w:rPr>
                <w:rStyle w:val="Aucun"/>
                <w:rFonts w:ascii="Times New Roman" w:hAnsi="Times New Roman"/>
              </w:rPr>
              <w:t>Anne-Lise BEAUCOUR </w:t>
            </w:r>
          </w:p>
        </w:tc>
      </w:tr>
      <w:tr w:rsidR="008C3C59" w14:paraId="0056D129" w14:textId="77777777">
        <w:trPr>
          <w:trHeight w:val="24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131A" w14:textId="77777777" w:rsidR="008C3C59" w:rsidRDefault="00C140D8">
            <w:pPr>
              <w:pStyle w:val="Corps"/>
              <w:spacing w:after="0" w:line="360" w:lineRule="auto"/>
              <w:jc w:val="both"/>
            </w:pPr>
            <w:r>
              <w:rPr>
                <w:rStyle w:val="Aucun"/>
              </w:rPr>
              <w:t>Téléphone contact recherche 2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4CADA" w14:textId="77777777" w:rsidR="008C3C59" w:rsidRDefault="00C140D8">
            <w:pPr>
              <w:pStyle w:val="Corps"/>
              <w:spacing w:after="0" w:line="360" w:lineRule="auto"/>
              <w:jc w:val="both"/>
            </w:pPr>
            <w:r>
              <w:rPr>
                <w:rStyle w:val="Aucun"/>
                <w:rFonts w:ascii="Times New Roman" w:hAnsi="Times New Roman"/>
              </w:rPr>
              <w:t>01 34 25 69 75</w:t>
            </w:r>
          </w:p>
        </w:tc>
      </w:tr>
      <w:tr w:rsidR="008C3C59" w:rsidRPr="00067E09" w14:paraId="51BE59F4" w14:textId="77777777">
        <w:trPr>
          <w:trHeight w:val="300"/>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2BBB5" w14:textId="77777777" w:rsidR="008C3C59" w:rsidRDefault="00C140D8">
            <w:pPr>
              <w:pStyle w:val="Corps"/>
              <w:spacing w:after="0" w:line="360" w:lineRule="auto"/>
              <w:jc w:val="both"/>
            </w:pPr>
            <w:r>
              <w:rPr>
                <w:rStyle w:val="Aucun"/>
              </w:rPr>
              <w:t>Courriel contact recherche 2 :</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CFDF" w14:textId="77777777" w:rsidR="008C3C59" w:rsidRDefault="001C7B96">
            <w:pPr>
              <w:pStyle w:val="Corps"/>
              <w:spacing w:after="0" w:line="360" w:lineRule="auto"/>
              <w:jc w:val="both"/>
            </w:pPr>
            <w:hyperlink r:id="rId12" w:history="1">
              <w:r w:rsidR="00C140D8">
                <w:rPr>
                  <w:rStyle w:val="Hyperlink4"/>
                  <w:rFonts w:eastAsia="Arial Unicode MS"/>
                </w:rPr>
                <w:t>anne-lise.beaucour@cyu.fr</w:t>
              </w:r>
            </w:hyperlink>
          </w:p>
        </w:tc>
      </w:tr>
    </w:tbl>
    <w:p w14:paraId="0E8DCB79" w14:textId="77777777" w:rsidR="008C3C59" w:rsidRDefault="008C3C59">
      <w:pPr>
        <w:pStyle w:val="Paragraphedeliste"/>
        <w:widowControl w:val="0"/>
        <w:numPr>
          <w:ilvl w:val="0"/>
          <w:numId w:val="6"/>
        </w:numPr>
        <w:spacing w:after="0" w:line="240" w:lineRule="auto"/>
        <w:jc w:val="both"/>
      </w:pPr>
    </w:p>
    <w:p w14:paraId="70C38EA9" w14:textId="77777777" w:rsidR="008C3C59" w:rsidRDefault="008C3C59">
      <w:pPr>
        <w:pStyle w:val="Corps"/>
        <w:spacing w:after="0" w:line="360" w:lineRule="auto"/>
        <w:jc w:val="both"/>
        <w:rPr>
          <w:rStyle w:val="Aucun"/>
          <w:b/>
          <w:bCs/>
        </w:rPr>
      </w:pPr>
    </w:p>
    <w:p w14:paraId="1944E1F5" w14:textId="77777777" w:rsidR="008C3C59" w:rsidRDefault="00C140D8">
      <w:pPr>
        <w:pStyle w:val="Corps"/>
        <w:pBdr>
          <w:top w:val="single" w:sz="4" w:space="0" w:color="000000"/>
          <w:left w:val="single" w:sz="4" w:space="0" w:color="000000"/>
          <w:bottom w:val="single" w:sz="4" w:space="0" w:color="000000"/>
          <w:right w:val="single" w:sz="4" w:space="0" w:color="000000"/>
        </w:pBdr>
        <w:spacing w:after="0" w:line="360" w:lineRule="auto"/>
        <w:jc w:val="center"/>
        <w:rPr>
          <w:rStyle w:val="Aucun"/>
          <w:b/>
          <w:bCs/>
        </w:rPr>
      </w:pPr>
      <w:r>
        <w:rPr>
          <w:rStyle w:val="Aucun"/>
          <w:b/>
          <w:bCs/>
        </w:rPr>
        <w:t>Lien avec la stratégie de la composante et de l</w:t>
      </w:r>
      <w:r>
        <w:rPr>
          <w:rStyle w:val="Aucun"/>
          <w:b/>
          <w:bCs/>
          <w:rtl/>
        </w:rPr>
        <w:t>’</w:t>
      </w:r>
      <w:r>
        <w:rPr>
          <w:rStyle w:val="Aucun"/>
          <w:b/>
          <w:bCs/>
        </w:rPr>
        <w:t>université</w:t>
      </w:r>
    </w:p>
    <w:p w14:paraId="029D3186" w14:textId="77777777" w:rsidR="008C3C59" w:rsidRDefault="008C3C59">
      <w:pPr>
        <w:pStyle w:val="Corps"/>
        <w:pBdr>
          <w:top w:val="single" w:sz="4" w:space="0" w:color="000000"/>
          <w:left w:val="single" w:sz="4" w:space="0" w:color="000000"/>
          <w:bottom w:val="single" w:sz="4" w:space="0" w:color="000000"/>
          <w:right w:val="single" w:sz="4" w:space="0" w:color="000000"/>
        </w:pBdr>
        <w:spacing w:after="0" w:line="360" w:lineRule="auto"/>
        <w:jc w:val="center"/>
        <w:rPr>
          <w:rStyle w:val="Aucun"/>
          <w:b/>
          <w:bCs/>
        </w:rPr>
      </w:pPr>
    </w:p>
    <w:p w14:paraId="63819A06" w14:textId="52D52161" w:rsidR="008C3C59" w:rsidRDefault="00C140D8">
      <w:pPr>
        <w:pStyle w:val="Corps"/>
        <w:pBdr>
          <w:top w:val="single" w:sz="4" w:space="0" w:color="000000"/>
          <w:left w:val="single" w:sz="4" w:space="0" w:color="000000"/>
          <w:bottom w:val="single" w:sz="4" w:space="0" w:color="000000"/>
          <w:right w:val="single" w:sz="4" w:space="0" w:color="000000"/>
        </w:pBdr>
        <w:spacing w:after="0" w:line="360" w:lineRule="auto"/>
        <w:jc w:val="both"/>
        <w:rPr>
          <w:rStyle w:val="markedcontent"/>
        </w:rPr>
      </w:pPr>
      <w:r>
        <w:rPr>
          <w:rStyle w:val="markedcontent"/>
        </w:rPr>
        <w:t xml:space="preserve">Ce poste de </w:t>
      </w:r>
      <w:r w:rsidR="00067E09">
        <w:rPr>
          <w:rStyle w:val="markedcontent"/>
        </w:rPr>
        <w:t>P</w:t>
      </w:r>
      <w:r w:rsidR="00067E09" w:rsidRPr="00067E09">
        <w:rPr>
          <w:rStyle w:val="markedcontent"/>
        </w:rPr>
        <w:t xml:space="preserve">rofesseur des </w:t>
      </w:r>
      <w:r w:rsidR="00067E09">
        <w:rPr>
          <w:rStyle w:val="markedcontent"/>
        </w:rPr>
        <w:t>U</w:t>
      </w:r>
      <w:r w:rsidR="00067E09" w:rsidRPr="00067E09">
        <w:rPr>
          <w:rStyle w:val="markedcontent"/>
        </w:rPr>
        <w:t xml:space="preserve">niversités </w:t>
      </w:r>
      <w:r>
        <w:rPr>
          <w:rStyle w:val="markedcontent"/>
        </w:rPr>
        <w:t>vient renforcer les compétences en 60</w:t>
      </w:r>
      <w:r>
        <w:rPr>
          <w:rStyle w:val="Aucun"/>
          <w:vertAlign w:val="superscript"/>
          <w:lang w:val="it-IT"/>
        </w:rPr>
        <w:t>è</w:t>
      </w:r>
      <w:r>
        <w:rPr>
          <w:rStyle w:val="Aucun"/>
          <w:vertAlign w:val="superscript"/>
        </w:rPr>
        <w:t>me</w:t>
      </w:r>
      <w:r>
        <w:rPr>
          <w:rStyle w:val="markedcontent"/>
        </w:rPr>
        <w:t xml:space="preserve"> section tant dans les dynamiques d</w:t>
      </w:r>
      <w:r>
        <w:rPr>
          <w:rStyle w:val="markedcontent"/>
          <w:rtl/>
        </w:rPr>
        <w:t>’</w:t>
      </w:r>
      <w:r>
        <w:rPr>
          <w:rStyle w:val="markedcontent"/>
        </w:rPr>
        <w:t>enseignement en GC-CD (site de Neuville) que dans les axes stratégiques de recherche du laboratoire L2MGC.</w:t>
      </w:r>
    </w:p>
    <w:p w14:paraId="7DFEC8CC" w14:textId="77777777" w:rsidR="008C3C59" w:rsidRDefault="008C3C59">
      <w:pPr>
        <w:pStyle w:val="Corps"/>
        <w:pBdr>
          <w:top w:val="single" w:sz="4" w:space="0" w:color="000000"/>
          <w:left w:val="single" w:sz="4" w:space="0" w:color="000000"/>
          <w:bottom w:val="single" w:sz="4" w:space="0" w:color="000000"/>
          <w:right w:val="single" w:sz="4" w:space="0" w:color="000000"/>
        </w:pBdr>
        <w:spacing w:after="0" w:line="360" w:lineRule="auto"/>
        <w:jc w:val="center"/>
        <w:rPr>
          <w:rStyle w:val="Aucun"/>
          <w:b/>
          <w:bCs/>
        </w:rPr>
      </w:pPr>
    </w:p>
    <w:p w14:paraId="326A2B2D" w14:textId="77777777" w:rsidR="008C3C59" w:rsidRDefault="008C3C59">
      <w:pPr>
        <w:pStyle w:val="Corps"/>
        <w:spacing w:after="0" w:line="360" w:lineRule="auto"/>
        <w:jc w:val="both"/>
        <w:rPr>
          <w:rStyle w:val="Aucun"/>
          <w:b/>
          <w:bCs/>
        </w:rPr>
      </w:pPr>
    </w:p>
    <w:tbl>
      <w:tblPr>
        <w:tblStyle w:val="TableNormal"/>
        <w:tblW w:w="97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0"/>
      </w:tblGrid>
      <w:tr w:rsidR="008C3C59" w14:paraId="666CB7A4" w14:textId="77777777">
        <w:trPr>
          <w:trHeight w:val="221"/>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73AEF" w14:textId="77777777" w:rsidR="008C3C59" w:rsidRDefault="00C140D8">
            <w:pPr>
              <w:pStyle w:val="Corps"/>
              <w:spacing w:line="360" w:lineRule="auto"/>
              <w:jc w:val="center"/>
            </w:pPr>
            <w:r>
              <w:rPr>
                <w:rStyle w:val="Aucun"/>
                <w:b/>
                <w:bCs/>
              </w:rPr>
              <w:t>Description activités complémentaires</w:t>
            </w:r>
          </w:p>
        </w:tc>
      </w:tr>
      <w:tr w:rsidR="008C3C59" w14:paraId="59E8C770" w14:textId="77777777">
        <w:trPr>
          <w:trHeight w:val="1684"/>
        </w:trPr>
        <w:tc>
          <w:tcPr>
            <w:tcW w:w="9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6BD7C" w14:textId="77777777" w:rsidR="008C3C59" w:rsidRDefault="008C3C59">
            <w:pPr>
              <w:pStyle w:val="Corps"/>
              <w:spacing w:after="0" w:line="360" w:lineRule="auto"/>
              <w:jc w:val="both"/>
              <w:rPr>
                <w:rStyle w:val="Aucun"/>
                <w:b/>
                <w:bCs/>
              </w:rPr>
            </w:pPr>
          </w:p>
          <w:p w14:paraId="1D301D82" w14:textId="77777777" w:rsidR="008C3C59" w:rsidRDefault="008C3C59">
            <w:pPr>
              <w:pStyle w:val="Corps"/>
              <w:spacing w:after="0" w:line="360" w:lineRule="auto"/>
              <w:jc w:val="both"/>
            </w:pPr>
          </w:p>
        </w:tc>
      </w:tr>
    </w:tbl>
    <w:p w14:paraId="5237EAE7" w14:textId="77777777" w:rsidR="008C3C59" w:rsidRDefault="008C3C59" w:rsidP="00067E09">
      <w:pPr>
        <w:pStyle w:val="Corps"/>
        <w:widowControl w:val="0"/>
        <w:spacing w:after="0" w:line="240" w:lineRule="auto"/>
        <w:jc w:val="both"/>
        <w:rPr>
          <w:rStyle w:val="Aucun"/>
          <w:b/>
          <w:bCs/>
        </w:rPr>
      </w:pPr>
    </w:p>
    <w:p w14:paraId="463B8A3E" w14:textId="77777777" w:rsidR="008C3C59" w:rsidRDefault="008C3C59" w:rsidP="00067E09">
      <w:pPr>
        <w:pStyle w:val="Corps"/>
        <w:spacing w:after="0" w:line="360" w:lineRule="auto"/>
        <w:jc w:val="both"/>
        <w:rPr>
          <w:rStyle w:val="Aucun"/>
          <w:b/>
          <w:bCs/>
        </w:rPr>
      </w:pPr>
    </w:p>
    <w:tbl>
      <w:tblPr>
        <w:tblStyle w:val="TableNormal"/>
        <w:tblW w:w="9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7544"/>
      </w:tblGrid>
      <w:tr w:rsidR="008C3C59" w14:paraId="49AC6024" w14:textId="77777777">
        <w:trPr>
          <w:trHeight w:val="221"/>
        </w:trPr>
        <w:tc>
          <w:tcPr>
            <w:tcW w:w="99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33CB2" w14:textId="77777777" w:rsidR="008C3C59" w:rsidRDefault="00C140D8">
            <w:pPr>
              <w:pStyle w:val="Corps"/>
              <w:spacing w:line="360" w:lineRule="auto"/>
              <w:jc w:val="center"/>
            </w:pPr>
            <w:r>
              <w:rPr>
                <w:rStyle w:val="Aucun"/>
                <w:b/>
                <w:bCs/>
              </w:rPr>
              <w:t>Moyens</w:t>
            </w:r>
          </w:p>
        </w:tc>
      </w:tr>
      <w:tr w:rsidR="008C3C59" w14:paraId="39DA0EEA" w14:textId="77777777">
        <w:trPr>
          <w:trHeight w:val="22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11912" w14:textId="77777777" w:rsidR="008C3C59" w:rsidRDefault="00C140D8">
            <w:pPr>
              <w:pStyle w:val="Corps"/>
              <w:spacing w:after="0" w:line="360" w:lineRule="auto"/>
              <w:jc w:val="both"/>
            </w:pPr>
            <w:r>
              <w:rPr>
                <w:rStyle w:val="Aucun"/>
              </w:rPr>
              <w:t xml:space="preserve">Moyens humains : </w:t>
            </w:r>
          </w:p>
        </w:tc>
        <w:tc>
          <w:tcPr>
            <w:tcW w:w="7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BB921" w14:textId="77777777" w:rsidR="008C3C59" w:rsidRDefault="008C3C59"/>
        </w:tc>
      </w:tr>
      <w:tr w:rsidR="008C3C59" w14:paraId="52DBC5EF" w14:textId="77777777">
        <w:trPr>
          <w:trHeight w:val="22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FE5F" w14:textId="77777777" w:rsidR="008C3C59" w:rsidRDefault="00C140D8">
            <w:pPr>
              <w:pStyle w:val="Corps"/>
              <w:spacing w:after="0" w:line="360" w:lineRule="auto"/>
              <w:jc w:val="both"/>
            </w:pPr>
            <w:r>
              <w:rPr>
                <w:rStyle w:val="Aucun"/>
              </w:rPr>
              <w:lastRenderedPageBreak/>
              <w:t xml:space="preserve">Moyens financiers : </w:t>
            </w:r>
          </w:p>
        </w:tc>
        <w:tc>
          <w:tcPr>
            <w:tcW w:w="7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D7AC5" w14:textId="77777777" w:rsidR="008C3C59" w:rsidRDefault="008C3C59"/>
        </w:tc>
      </w:tr>
      <w:tr w:rsidR="008C3C59" w14:paraId="25BD3415" w14:textId="77777777">
        <w:trPr>
          <w:trHeight w:val="22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55118" w14:textId="77777777" w:rsidR="008C3C59" w:rsidRDefault="00C140D8">
            <w:pPr>
              <w:pStyle w:val="Corps"/>
              <w:spacing w:after="0" w:line="360" w:lineRule="auto"/>
              <w:jc w:val="both"/>
            </w:pPr>
            <w:r>
              <w:rPr>
                <w:rStyle w:val="Aucun"/>
              </w:rPr>
              <w:t>Moyens matériels :</w:t>
            </w:r>
          </w:p>
        </w:tc>
        <w:tc>
          <w:tcPr>
            <w:tcW w:w="7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4D572" w14:textId="77777777" w:rsidR="008C3C59" w:rsidRDefault="008C3C59"/>
        </w:tc>
      </w:tr>
      <w:tr w:rsidR="008C3C59" w14:paraId="568240ED" w14:textId="77777777">
        <w:trPr>
          <w:trHeight w:val="221"/>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CFE9" w14:textId="77777777" w:rsidR="008C3C59" w:rsidRDefault="00C140D8">
            <w:pPr>
              <w:pStyle w:val="Corps"/>
              <w:spacing w:after="0" w:line="360" w:lineRule="auto"/>
              <w:jc w:val="both"/>
            </w:pPr>
            <w:r>
              <w:rPr>
                <w:rStyle w:val="Aucun"/>
              </w:rPr>
              <w:t>Autres moyens</w:t>
            </w:r>
            <w:r>
              <w:rPr>
                <w:rStyle w:val="Aucun"/>
              </w:rPr>
              <w:tab/>
              <w:t>:</w:t>
            </w:r>
          </w:p>
        </w:tc>
        <w:tc>
          <w:tcPr>
            <w:tcW w:w="7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C1D05" w14:textId="77777777" w:rsidR="008C3C59" w:rsidRDefault="008C3C59"/>
        </w:tc>
      </w:tr>
    </w:tbl>
    <w:p w14:paraId="5E01A474" w14:textId="77777777" w:rsidR="008C3C59" w:rsidRDefault="008C3C59">
      <w:pPr>
        <w:pStyle w:val="Corps"/>
        <w:widowControl w:val="0"/>
        <w:spacing w:after="0" w:line="240" w:lineRule="auto"/>
        <w:jc w:val="both"/>
        <w:rPr>
          <w:rStyle w:val="Aucun"/>
          <w:b/>
          <w:bCs/>
        </w:rPr>
      </w:pPr>
    </w:p>
    <w:p w14:paraId="000EE69D" w14:textId="77777777" w:rsidR="008C3C59" w:rsidRDefault="008C3C59">
      <w:pPr>
        <w:pStyle w:val="Corps"/>
        <w:spacing w:after="0" w:line="360" w:lineRule="auto"/>
        <w:jc w:val="both"/>
        <w:rPr>
          <w:rStyle w:val="Aucun"/>
          <w:b/>
          <w:bCs/>
        </w:rPr>
      </w:pPr>
    </w:p>
    <w:p w14:paraId="56B1BACC" w14:textId="77777777" w:rsidR="008C3C59" w:rsidRDefault="00C140D8">
      <w:pPr>
        <w:pStyle w:val="Paragraphedeliste"/>
        <w:numPr>
          <w:ilvl w:val="0"/>
          <w:numId w:val="8"/>
        </w:numPr>
        <w:spacing w:after="0" w:line="360" w:lineRule="auto"/>
        <w:jc w:val="both"/>
        <w:rPr>
          <w:b/>
          <w:bCs/>
        </w:rPr>
      </w:pPr>
      <w:r>
        <w:rPr>
          <w:rStyle w:val="markedcontent"/>
          <w:b/>
          <w:bCs/>
        </w:rPr>
        <w:t>Autres informations</w:t>
      </w:r>
    </w:p>
    <w:p w14:paraId="7B5812ED" w14:textId="77777777" w:rsidR="008C3C59" w:rsidRDefault="00C140D8">
      <w:pPr>
        <w:pStyle w:val="Corps"/>
        <w:spacing w:after="0" w:line="360" w:lineRule="auto"/>
        <w:jc w:val="both"/>
        <w:rPr>
          <w:rStyle w:val="markedcontent"/>
        </w:rPr>
      </w:pPr>
      <w:r>
        <w:rPr>
          <w:rStyle w:val="markedcontent"/>
          <w:lang w:val="pt-PT"/>
        </w:rPr>
        <w:t>Comp</w:t>
      </w:r>
      <w:proofErr w:type="spellStart"/>
      <w:r>
        <w:rPr>
          <w:rStyle w:val="markedcontent"/>
        </w:rPr>
        <w:t>étences</w:t>
      </w:r>
      <w:proofErr w:type="spellEnd"/>
      <w:r>
        <w:rPr>
          <w:rStyle w:val="markedcontent"/>
        </w:rPr>
        <w:t xml:space="preserve"> </w:t>
      </w:r>
      <w:proofErr w:type="spellStart"/>
      <w:r>
        <w:rPr>
          <w:rStyle w:val="markedcontent"/>
        </w:rPr>
        <w:t>particuli</w:t>
      </w:r>
      <w:proofErr w:type="spellEnd"/>
      <w:r>
        <w:rPr>
          <w:rStyle w:val="markedcontent"/>
          <w:lang w:val="it-IT"/>
        </w:rPr>
        <w:t>è</w:t>
      </w:r>
      <w:r>
        <w:rPr>
          <w:rStyle w:val="markedcontent"/>
          <w:lang w:val="pt-PT"/>
        </w:rPr>
        <w:t>res requise</w:t>
      </w:r>
      <w:r>
        <w:rPr>
          <w:rStyle w:val="markedcontent"/>
        </w:rPr>
        <w:t> :</w:t>
      </w:r>
    </w:p>
    <w:p w14:paraId="7CDB0E5F" w14:textId="77777777" w:rsidR="008C3C59" w:rsidRDefault="00C140D8">
      <w:pPr>
        <w:pStyle w:val="Corps"/>
        <w:spacing w:after="0" w:line="360" w:lineRule="auto"/>
        <w:jc w:val="both"/>
        <w:rPr>
          <w:rStyle w:val="markedcontent"/>
        </w:rPr>
      </w:pPr>
      <w:r>
        <w:rPr>
          <w:rStyle w:val="markedcontent"/>
        </w:rPr>
        <w:t>Evolution du poste :</w:t>
      </w:r>
    </w:p>
    <w:p w14:paraId="7AC35183" w14:textId="77777777" w:rsidR="008C3C59" w:rsidRDefault="00C140D8">
      <w:pPr>
        <w:pStyle w:val="Corps"/>
        <w:spacing w:after="0" w:line="360" w:lineRule="auto"/>
        <w:jc w:val="both"/>
      </w:pPr>
      <w:r>
        <w:rPr>
          <w:rStyle w:val="markedcontent"/>
        </w:rPr>
        <w:t>Rémunération</w:t>
      </w:r>
      <w:r>
        <w:rPr>
          <w:rStyle w:val="markedcontent"/>
        </w:rPr>
        <w:tab/>
        <w:t>:</w:t>
      </w:r>
    </w:p>
    <w:sectPr w:rsidR="008C3C59">
      <w:headerReference w:type="default" r:id="rId13"/>
      <w:footerReference w:type="default" r:id="rId14"/>
      <w:pgSz w:w="11900" w:h="16840"/>
      <w:pgMar w:top="1417" w:right="1133" w:bottom="709"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D9EF" w14:textId="77777777" w:rsidR="00F01415" w:rsidRDefault="00F01415">
      <w:r>
        <w:separator/>
      </w:r>
    </w:p>
  </w:endnote>
  <w:endnote w:type="continuationSeparator" w:id="0">
    <w:p w14:paraId="32CE430D" w14:textId="77777777" w:rsidR="00F01415" w:rsidRDefault="00F0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F1DE" w14:textId="77777777" w:rsidR="008C3C59" w:rsidRDefault="008C3C59">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F1D3" w14:textId="77777777" w:rsidR="00F01415" w:rsidRDefault="00F01415">
      <w:r>
        <w:separator/>
      </w:r>
    </w:p>
  </w:footnote>
  <w:footnote w:type="continuationSeparator" w:id="0">
    <w:p w14:paraId="187276F1" w14:textId="77777777" w:rsidR="00F01415" w:rsidRDefault="00F0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2B39" w14:textId="77777777" w:rsidR="008C3C59" w:rsidRDefault="00C140D8">
    <w:pPr>
      <w:pStyle w:val="Titre3"/>
      <w:spacing w:after="0"/>
      <w:rPr>
        <w:rStyle w:val="Aucun"/>
        <w:caps/>
      </w:rPr>
    </w:pPr>
    <w:r>
      <w:rPr>
        <w:rStyle w:val="markedcontent"/>
        <w:noProof/>
      </w:rPr>
      <w:drawing>
        <wp:inline distT="0" distB="0" distL="0" distR="0" wp14:anchorId="6B522E58" wp14:editId="4AC8CD72">
          <wp:extent cx="1458773" cy="485775"/>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458773" cy="485775"/>
                  </a:xfrm>
                  <a:prstGeom prst="rect">
                    <a:avLst/>
                  </a:prstGeom>
                  <a:ln w="12700" cap="flat">
                    <a:noFill/>
                    <a:miter lim="400000"/>
                  </a:ln>
                  <a:effectLst/>
                </pic:spPr>
              </pic:pic>
            </a:graphicData>
          </a:graphic>
        </wp:inline>
      </w:drawing>
    </w:r>
  </w:p>
  <w:p w14:paraId="54F1EEF1" w14:textId="77777777" w:rsidR="008C3C59" w:rsidRDefault="00C140D8">
    <w:pPr>
      <w:pStyle w:val="Titre3"/>
      <w:spacing w:after="0"/>
      <w:jc w:val="right"/>
    </w:pPr>
    <w:r>
      <w:rPr>
        <w:rStyle w:val="Aucun"/>
        <w:caps/>
      </w:rPr>
      <w:t>DIRECTION DES RESSOURCES HUMAINES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4375"/>
    <w:multiLevelType w:val="hybridMultilevel"/>
    <w:tmpl w:val="8C004DD2"/>
    <w:numStyleLink w:val="Style3import"/>
  </w:abstractNum>
  <w:abstractNum w:abstractNumId="1" w15:restartNumberingAfterBreak="0">
    <w:nsid w:val="1A085CC1"/>
    <w:multiLevelType w:val="hybridMultilevel"/>
    <w:tmpl w:val="2156640E"/>
    <w:numStyleLink w:val="Style4import"/>
  </w:abstractNum>
  <w:abstractNum w:abstractNumId="2" w15:restartNumberingAfterBreak="0">
    <w:nsid w:val="1B053979"/>
    <w:multiLevelType w:val="hybridMultilevel"/>
    <w:tmpl w:val="B3B6DC3C"/>
    <w:numStyleLink w:val="Style2import"/>
  </w:abstractNum>
  <w:abstractNum w:abstractNumId="3" w15:restartNumberingAfterBreak="0">
    <w:nsid w:val="1EE155BC"/>
    <w:multiLevelType w:val="hybridMultilevel"/>
    <w:tmpl w:val="8C004DD2"/>
    <w:styleLink w:val="Style3import"/>
    <w:lvl w:ilvl="0" w:tplc="CCE620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3A4EEF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1F6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C03F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1CFB9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C323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60AF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A47F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5921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FF596C"/>
    <w:multiLevelType w:val="hybridMultilevel"/>
    <w:tmpl w:val="505C2B0A"/>
    <w:numStyleLink w:val="Style1import"/>
  </w:abstractNum>
  <w:abstractNum w:abstractNumId="5" w15:restartNumberingAfterBreak="0">
    <w:nsid w:val="4A2D5AB8"/>
    <w:multiLevelType w:val="hybridMultilevel"/>
    <w:tmpl w:val="2156640E"/>
    <w:styleLink w:val="Style4import"/>
    <w:lvl w:ilvl="0" w:tplc="E36894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95CB40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44681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F0B5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A40499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63ED3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98C0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E2D8C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A873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BEC4312"/>
    <w:multiLevelType w:val="hybridMultilevel"/>
    <w:tmpl w:val="B3B6DC3C"/>
    <w:styleLink w:val="Style2import"/>
    <w:lvl w:ilvl="0" w:tplc="8E3ADE3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3F22CD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14F3B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8CFE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604AD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F06B6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C66FF7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1A64F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3D27BE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930392"/>
    <w:multiLevelType w:val="hybridMultilevel"/>
    <w:tmpl w:val="505C2B0A"/>
    <w:styleLink w:val="Style1import"/>
    <w:lvl w:ilvl="0" w:tplc="6F36D56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F842D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7B84CD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5E43C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94047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326CF0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15ACECB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549A4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66E65E">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59"/>
    <w:rsid w:val="00067E09"/>
    <w:rsid w:val="00122BC2"/>
    <w:rsid w:val="001C7B96"/>
    <w:rsid w:val="008C3C59"/>
    <w:rsid w:val="008D1D63"/>
    <w:rsid w:val="00C140D8"/>
    <w:rsid w:val="00DA760D"/>
    <w:rsid w:val="00E5145D"/>
    <w:rsid w:val="00F01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215F"/>
  <w15:docId w15:val="{DAE7ACE6-7271-4D4C-9597-8BD7BBAB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3">
    <w:name w:val="heading 3"/>
    <w:next w:val="Corps"/>
    <w:uiPriority w:val="9"/>
    <w:unhideWhenUsed/>
    <w:qFormat/>
    <w:pPr>
      <w:keepNext/>
      <w:tabs>
        <w:tab w:val="left" w:pos="6804"/>
      </w:tabs>
      <w:spacing w:after="113"/>
      <w:outlineLvl w:val="2"/>
    </w:pPr>
    <w:rPr>
      <w:rFonts w:ascii="Trebuchet MS" w:hAnsi="Trebuchet MS" w:cs="Arial Unicode MS"/>
      <w:b/>
      <w:bCs/>
      <w:color w:val="000000"/>
      <w:sz w:val="18"/>
      <w:szCs w:val="1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character" w:customStyle="1" w:styleId="markedcontent">
    <w:name w:val="markedcontent"/>
    <w:basedOn w:val="Aucun"/>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customStyle="1" w:styleId="CorpsA">
    <w:name w:val="Corps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Calibri" w:eastAsia="Calibri" w:hAnsi="Calibri" w:cs="Calibri"/>
      <w:outline w:val="0"/>
      <w:color w:val="0000FF"/>
      <w:u w:val="single" w:color="0000FF"/>
      <w:lang w:val="fr-FR"/>
    </w:rPr>
  </w:style>
  <w:style w:type="paragraph" w:customStyle="1" w:styleId="PardfautA">
    <w:name w:val="Par défaut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Aucun"/>
    <w:rPr>
      <w:outline w:val="0"/>
      <w:color w:val="0000FF"/>
      <w:u w:val="single" w:color="0000FF"/>
      <w:lang w:val="en-US"/>
    </w:rPr>
  </w:style>
  <w:style w:type="character" w:customStyle="1" w:styleId="Hyperlink2">
    <w:name w:val="Hyperlink.2"/>
    <w:basedOn w:val="Aucun"/>
    <w:rPr>
      <w:rFonts w:ascii="Times New Roman" w:eastAsia="Times New Roman" w:hAnsi="Times New Roman" w:cs="Times New Roman"/>
      <w:outline w:val="0"/>
      <w:color w:val="0000FF"/>
      <w:u w:val="single" w:color="0000FF"/>
      <w:lang w:val="fr-FR"/>
    </w:rPr>
  </w:style>
  <w:style w:type="character" w:customStyle="1" w:styleId="Hyperlink3">
    <w:name w:val="Hyperlink.3"/>
    <w:basedOn w:val="Aucun"/>
    <w:rPr>
      <w:rFonts w:ascii="Times New Roman" w:eastAsia="Times New Roman" w:hAnsi="Times New Roman" w:cs="Times New Roman"/>
      <w:outline w:val="0"/>
      <w:color w:val="0000FF"/>
      <w:sz w:val="24"/>
      <w:szCs w:val="24"/>
      <w:u w:val="single" w:color="0000FF"/>
      <w:lang w:val="fr-FR"/>
    </w:rPr>
  </w:style>
  <w:style w:type="character" w:customStyle="1" w:styleId="Hyperlink4">
    <w:name w:val="Hyperlink.4"/>
    <w:basedOn w:val="Aucun"/>
    <w:rPr>
      <w:rFonts w:ascii="Times New Roman" w:eastAsia="Times New Roman" w:hAnsi="Times New Roman" w:cs="Times New Roman"/>
      <w:outline w:val="0"/>
      <w:color w:val="0000FF"/>
      <w:sz w:val="24"/>
      <w:szCs w:val="24"/>
      <w:u w:val="single" w:color="0000FF"/>
      <w:lang w:val="fr-FR"/>
    </w:rPr>
  </w:style>
  <w:style w:type="numbering" w:customStyle="1" w:styleId="Style4import">
    <w:name w:val="Style 4 importé"/>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phine.poulain@cyu.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iut.cyu.fr/formations/le-bachelor-universitaire-de-technologie/b-u-t-genie-civil-construction-durable" TargetMode="External"/><Relationship Id="rId12" Type="http://schemas.openxmlformats.org/officeDocument/2006/relationships/hyperlink" Target="mailto:anne-lise.beaucour@cyu.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ima.aggoun@cyu.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2mgc.cyu.fr" TargetMode="External"/><Relationship Id="rId4" Type="http://schemas.openxmlformats.org/officeDocument/2006/relationships/webSettings" Target="webSettings.xml"/><Relationship Id="rId9" Type="http://schemas.openxmlformats.org/officeDocument/2006/relationships/hyperlink" Target="mailto:adrien.bouvet@cyu.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1353</Words>
  <Characters>7443</Characters>
  <Application>Microsoft Office Word</Application>
  <DocSecurity>0</DocSecurity>
  <Lines>62</Lines>
  <Paragraphs>17</Paragraphs>
  <ScaleCrop>false</ScaleCrop>
  <Company>Univ CergyPontoise</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WILKIE-CHANCELLIER Nicolas</dc:creator>
  <cp:lastModifiedBy>Emmanuelle Jailler</cp:lastModifiedBy>
  <cp:revision>2</cp:revision>
  <dcterms:created xsi:type="dcterms:W3CDTF">2025-02-11T12:37:00Z</dcterms:created>
  <dcterms:modified xsi:type="dcterms:W3CDTF">2025-02-11T12:37:00Z</dcterms:modified>
</cp:coreProperties>
</file>