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FE928" w14:textId="67560044" w:rsidR="00C171FE" w:rsidRPr="00C171FE" w:rsidRDefault="00E3202E" w:rsidP="00C171FE">
      <w:pPr>
        <w:jc w:val="right"/>
        <w:rPr>
          <w:color w:val="7F7F7F" w:themeColor="text1" w:themeTint="80"/>
        </w:rPr>
      </w:pPr>
      <w:r w:rsidRPr="00C171FE">
        <w:rPr>
          <w:noProof/>
          <w:color w:val="7F7F7F" w:themeColor="text1" w:themeTint="80"/>
        </w:rPr>
        <w:drawing>
          <wp:anchor distT="0" distB="0" distL="114300" distR="114300" simplePos="0" relativeHeight="251663360" behindDoc="1" locked="1" layoutInCell="1" allowOverlap="1" wp14:anchorId="07950848" wp14:editId="7B6B581B">
            <wp:simplePos x="0" y="0"/>
            <wp:positionH relativeFrom="column">
              <wp:posOffset>-887095</wp:posOffset>
            </wp:positionH>
            <wp:positionV relativeFrom="page">
              <wp:posOffset>14605</wp:posOffset>
            </wp:positionV>
            <wp:extent cx="7545070" cy="10666730"/>
            <wp:effectExtent l="0" t="0" r="0" b="127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ond_couvertur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070" cy="10666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71FE" w:rsidRPr="00C171FE">
        <w:rPr>
          <w:i/>
          <w:color w:val="7F7F7F" w:themeColor="text1" w:themeTint="80"/>
          <w:sz w:val="18"/>
          <w:szCs w:val="18"/>
        </w:rPr>
        <w:t>Recrutement des enseignants du second degré rentrée 202</w:t>
      </w:r>
      <w:r w:rsidR="0051476E">
        <w:rPr>
          <w:i/>
          <w:color w:val="7F7F7F" w:themeColor="text1" w:themeTint="80"/>
          <w:sz w:val="18"/>
          <w:szCs w:val="18"/>
        </w:rPr>
        <w:t>6</w:t>
      </w:r>
      <w:r w:rsidR="00C171FE" w:rsidRPr="00C171FE">
        <w:rPr>
          <w:i/>
          <w:color w:val="7F7F7F" w:themeColor="text1" w:themeTint="80"/>
          <w:sz w:val="18"/>
          <w:szCs w:val="18"/>
        </w:rPr>
        <w:t xml:space="preserve">   </w:t>
      </w:r>
    </w:p>
    <w:p w14:paraId="278066E5" w14:textId="77777777" w:rsidR="00C171FE" w:rsidRPr="00C171FE" w:rsidRDefault="00C171FE" w:rsidP="00C171FE">
      <w:pPr>
        <w:jc w:val="right"/>
        <w:rPr>
          <w:i/>
          <w:color w:val="7F7F7F" w:themeColor="text1" w:themeTint="80"/>
          <w:sz w:val="18"/>
          <w:szCs w:val="18"/>
          <w:lang w:val="en-US"/>
        </w:rPr>
      </w:pPr>
      <w:r w:rsidRPr="00AD48FF">
        <w:rPr>
          <w:i/>
          <w:color w:val="7F7F7F" w:themeColor="text1" w:themeTint="80"/>
          <w:sz w:val="18"/>
          <w:szCs w:val="18"/>
        </w:rPr>
        <w:t xml:space="preserve">   </w:t>
      </w:r>
      <w:r w:rsidRPr="00C171FE">
        <w:rPr>
          <w:i/>
          <w:color w:val="7F7F7F" w:themeColor="text1" w:themeTint="80"/>
          <w:sz w:val="18"/>
          <w:szCs w:val="18"/>
          <w:lang w:val="en-US"/>
        </w:rPr>
        <w:t xml:space="preserve">DRH-SPE: </w:t>
      </w:r>
      <w:hyperlink r:id="rId10" w:history="1">
        <w:r w:rsidRPr="0016417C">
          <w:rPr>
            <w:rStyle w:val="Lienhypertexte"/>
            <w:i/>
            <w:sz w:val="18"/>
            <w:szCs w:val="18"/>
            <w:lang w:val="en-US"/>
            <w14:textFill>
              <w14:solidFill>
                <w14:srgbClr w14:val="0000FF">
                  <w14:lumMod w14:val="50000"/>
                  <w14:lumOff w14:val="50000"/>
                </w14:srgbClr>
              </w14:solidFill>
            </w14:textFill>
          </w:rPr>
          <w:t>personnel.enseignants@ml.u-cergy.fr</w:t>
        </w:r>
      </w:hyperlink>
    </w:p>
    <w:p w14:paraId="03F81DFC" w14:textId="77777777" w:rsidR="00C171FE" w:rsidRPr="00C171FE" w:rsidRDefault="00C171FE" w:rsidP="00C171FE">
      <w:pPr>
        <w:jc w:val="right"/>
        <w:rPr>
          <w:i/>
          <w:color w:val="7F7F7F" w:themeColor="text1" w:themeTint="80"/>
          <w:sz w:val="18"/>
          <w:szCs w:val="18"/>
          <w:lang w:val="en-US"/>
        </w:rPr>
      </w:pPr>
    </w:p>
    <w:p w14:paraId="60A30843" w14:textId="77777777" w:rsidR="00C171FE" w:rsidRDefault="00C171FE" w:rsidP="00C171FE">
      <w:pPr>
        <w:jc w:val="right"/>
        <w:rPr>
          <w:i/>
          <w:sz w:val="18"/>
          <w:szCs w:val="18"/>
          <w:lang w:val="en-US"/>
        </w:rPr>
      </w:pPr>
    </w:p>
    <w:p w14:paraId="6980E9A0" w14:textId="77777777" w:rsidR="00C171FE" w:rsidRDefault="00C171FE" w:rsidP="00C171FE">
      <w:pPr>
        <w:jc w:val="right"/>
        <w:rPr>
          <w:i/>
          <w:sz w:val="18"/>
          <w:szCs w:val="18"/>
          <w:lang w:val="en-US"/>
        </w:rPr>
      </w:pPr>
    </w:p>
    <w:p w14:paraId="118F7F90" w14:textId="77777777" w:rsidR="00C171FE" w:rsidRDefault="00C171FE" w:rsidP="00C171FE">
      <w:pPr>
        <w:jc w:val="right"/>
        <w:rPr>
          <w:i/>
          <w:sz w:val="18"/>
          <w:szCs w:val="18"/>
          <w:lang w:val="en-US"/>
        </w:rPr>
      </w:pPr>
    </w:p>
    <w:p w14:paraId="491D6205" w14:textId="77777777" w:rsidR="00C171FE" w:rsidRDefault="00C171FE" w:rsidP="00C171FE">
      <w:pPr>
        <w:jc w:val="right"/>
        <w:rPr>
          <w:lang w:val="en-US"/>
        </w:rPr>
      </w:pPr>
    </w:p>
    <w:p w14:paraId="07464831" w14:textId="77777777" w:rsidR="00C171FE" w:rsidRPr="00C171FE" w:rsidRDefault="00C171FE" w:rsidP="00C171FE">
      <w:pPr>
        <w:jc w:val="right"/>
        <w:rPr>
          <w:lang w:val="en-US"/>
        </w:rPr>
      </w:pPr>
    </w:p>
    <w:p w14:paraId="2E4C2245" w14:textId="77777777" w:rsidR="00C171FE" w:rsidRPr="00495A7D" w:rsidRDefault="00C171FE" w:rsidP="00C171F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cstheme="minorHAnsi"/>
          <w:b/>
          <w:sz w:val="36"/>
          <w:szCs w:val="36"/>
        </w:rPr>
      </w:pPr>
      <w:r w:rsidRPr="00495A7D">
        <w:rPr>
          <w:rFonts w:cstheme="minorHAnsi"/>
          <w:b/>
          <w:sz w:val="36"/>
          <w:szCs w:val="36"/>
        </w:rPr>
        <w:t>PROFIL DE POSTE</w:t>
      </w:r>
    </w:p>
    <w:p w14:paraId="39CB79D3" w14:textId="77777777" w:rsidR="00C171FE" w:rsidRDefault="00C171FE"/>
    <w:p w14:paraId="4E0D5570" w14:textId="6C9EDCBA" w:rsidR="00C171FE" w:rsidRPr="00C171FE" w:rsidRDefault="00C171FE" w:rsidP="00C171FE">
      <w:pPr>
        <w:rPr>
          <w:rFonts w:cstheme="minorHAnsi"/>
          <w:i/>
          <w:color w:val="FF0000"/>
          <w:sz w:val="28"/>
          <w:szCs w:val="28"/>
        </w:rPr>
      </w:pPr>
      <w:r w:rsidRPr="00F91FA6">
        <w:rPr>
          <w:rFonts w:cstheme="minorHAnsi"/>
          <w:b/>
          <w:sz w:val="28"/>
          <w:szCs w:val="28"/>
        </w:rPr>
        <w:t xml:space="preserve">Poste PRAG / PRCE </w:t>
      </w:r>
    </w:p>
    <w:p w14:paraId="709395F5" w14:textId="77777777" w:rsidR="00C171FE" w:rsidRPr="00F91FA6" w:rsidRDefault="00C171FE" w:rsidP="00C171FE">
      <w:pPr>
        <w:rPr>
          <w:rFonts w:cstheme="minorHAnsi"/>
          <w:b/>
          <w:sz w:val="28"/>
          <w:szCs w:val="28"/>
        </w:rPr>
      </w:pPr>
      <w:r w:rsidRPr="00F91FA6">
        <w:rPr>
          <w:rFonts w:cstheme="minorHAnsi"/>
          <w:b/>
          <w:sz w:val="28"/>
          <w:szCs w:val="28"/>
        </w:rPr>
        <w:t>Intitulé du poste :</w:t>
      </w:r>
      <w:r w:rsidR="005E4BB5">
        <w:rPr>
          <w:rFonts w:cstheme="minorHAnsi"/>
          <w:b/>
          <w:sz w:val="28"/>
          <w:szCs w:val="28"/>
        </w:rPr>
        <w:t xml:space="preserve"> Enseignant en gestion de production/</w:t>
      </w:r>
      <w:proofErr w:type="spellStart"/>
      <w:r w:rsidR="005E4BB5">
        <w:rPr>
          <w:rFonts w:cstheme="minorHAnsi"/>
          <w:b/>
          <w:sz w:val="28"/>
          <w:szCs w:val="28"/>
        </w:rPr>
        <w:t>lean</w:t>
      </w:r>
      <w:proofErr w:type="spellEnd"/>
      <w:r w:rsidR="005E4BB5">
        <w:rPr>
          <w:rFonts w:cstheme="minorHAnsi"/>
          <w:b/>
          <w:sz w:val="28"/>
          <w:szCs w:val="28"/>
        </w:rPr>
        <w:t xml:space="preserve"> management</w:t>
      </w:r>
    </w:p>
    <w:p w14:paraId="68ECC3E6" w14:textId="77777777" w:rsidR="00C171FE" w:rsidRPr="00F91FA6" w:rsidRDefault="00C171FE" w:rsidP="00C171FE">
      <w:pPr>
        <w:rPr>
          <w:rFonts w:cstheme="minorHAnsi"/>
          <w:b/>
          <w:sz w:val="28"/>
          <w:szCs w:val="2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6"/>
        <w:gridCol w:w="4580"/>
      </w:tblGrid>
      <w:tr w:rsidR="00C171FE" w:rsidRPr="00F91FA6" w14:paraId="1D9CF5B0" w14:textId="77777777" w:rsidTr="00693957">
        <w:tc>
          <w:tcPr>
            <w:tcW w:w="5303" w:type="dxa"/>
          </w:tcPr>
          <w:p w14:paraId="5E243DF9" w14:textId="77777777" w:rsidR="00C171FE" w:rsidRPr="00F91FA6" w:rsidRDefault="00C171FE" w:rsidP="00693957">
            <w:pPr>
              <w:rPr>
                <w:rFonts w:cstheme="minorHAnsi"/>
              </w:rPr>
            </w:pPr>
            <w:r>
              <w:rPr>
                <w:rFonts w:cstheme="minorHAnsi"/>
              </w:rPr>
              <w:t>Composante</w:t>
            </w:r>
            <w:r w:rsidRPr="00F91FA6">
              <w:rPr>
                <w:rFonts w:cstheme="minorHAnsi"/>
              </w:rPr>
              <w:t> :</w:t>
            </w:r>
            <w:r w:rsidR="005E4BB5">
              <w:rPr>
                <w:rFonts w:cstheme="minorHAnsi"/>
              </w:rPr>
              <w:t xml:space="preserve"> IUT Cergy</w:t>
            </w:r>
          </w:p>
        </w:tc>
        <w:tc>
          <w:tcPr>
            <w:tcW w:w="5303" w:type="dxa"/>
          </w:tcPr>
          <w:p w14:paraId="2F6A571E" w14:textId="401876CA" w:rsidR="00C171FE" w:rsidRPr="00F91FA6" w:rsidRDefault="00C171FE" w:rsidP="00693957">
            <w:pPr>
              <w:rPr>
                <w:rFonts w:cstheme="minorHAnsi"/>
              </w:rPr>
            </w:pPr>
            <w:r w:rsidRPr="00F91FA6">
              <w:rPr>
                <w:rFonts w:cstheme="minorHAnsi"/>
              </w:rPr>
              <w:t xml:space="preserve">Site : </w:t>
            </w:r>
            <w:r w:rsidR="005E4BB5">
              <w:rPr>
                <w:rFonts w:cstheme="minorHAnsi"/>
              </w:rPr>
              <w:t>Argenteuil</w:t>
            </w:r>
            <w:r w:rsidR="00131E5A">
              <w:rPr>
                <w:rFonts w:cstheme="minorHAnsi"/>
              </w:rPr>
              <w:t xml:space="preserve">/Neuville à partir de septembre </w:t>
            </w:r>
            <w:r w:rsidR="00AA7503">
              <w:rPr>
                <w:rFonts w:cstheme="minorHAnsi"/>
              </w:rPr>
              <w:t>20</w:t>
            </w:r>
            <w:r w:rsidR="00131E5A">
              <w:rPr>
                <w:rFonts w:cstheme="minorHAnsi"/>
              </w:rPr>
              <w:t>26</w:t>
            </w:r>
            <w:r w:rsidR="00AA7503">
              <w:rPr>
                <w:rFonts w:cstheme="minorHAnsi"/>
              </w:rPr>
              <w:t xml:space="preserve"> (sauf imprévu)</w:t>
            </w:r>
            <w:bookmarkStart w:id="0" w:name="_GoBack"/>
            <w:bookmarkEnd w:id="0"/>
          </w:p>
        </w:tc>
      </w:tr>
      <w:tr w:rsidR="00C171FE" w:rsidRPr="00F91FA6" w14:paraId="6F793D3E" w14:textId="77777777" w:rsidTr="00693957">
        <w:tc>
          <w:tcPr>
            <w:tcW w:w="5303" w:type="dxa"/>
          </w:tcPr>
          <w:p w14:paraId="298A27F9" w14:textId="77777777" w:rsidR="00C171FE" w:rsidRPr="00F91FA6" w:rsidRDefault="00C171FE" w:rsidP="00693957">
            <w:pPr>
              <w:rPr>
                <w:rFonts w:cstheme="minorHAnsi"/>
              </w:rPr>
            </w:pPr>
            <w:r w:rsidRPr="00F91FA6">
              <w:rPr>
                <w:rFonts w:cstheme="minorHAnsi"/>
              </w:rPr>
              <w:t xml:space="preserve">Département : </w:t>
            </w:r>
            <w:r w:rsidR="005E4BB5">
              <w:rPr>
                <w:rFonts w:cstheme="minorHAnsi"/>
              </w:rPr>
              <w:t>QLIO</w:t>
            </w:r>
          </w:p>
        </w:tc>
        <w:tc>
          <w:tcPr>
            <w:tcW w:w="5303" w:type="dxa"/>
          </w:tcPr>
          <w:p w14:paraId="2D4FC2E9" w14:textId="77777777" w:rsidR="002843CB" w:rsidRDefault="00C171FE" w:rsidP="00693957">
            <w:pPr>
              <w:rPr>
                <w:rFonts w:eastAsiaTheme="minorHAnsi" w:cstheme="minorHAnsi"/>
                <w:b/>
                <w:sz w:val="28"/>
                <w:szCs w:val="28"/>
                <w:lang w:eastAsia="en-US"/>
              </w:rPr>
            </w:pPr>
            <w:r w:rsidRPr="00F91FA6">
              <w:rPr>
                <w:rFonts w:cstheme="minorHAnsi"/>
              </w:rPr>
              <w:t xml:space="preserve">Code Discipline : </w:t>
            </w:r>
            <w:r w:rsidR="002843CB" w:rsidRPr="00210D63">
              <w:rPr>
                <w:rFonts w:eastAsiaTheme="minorHAnsi" w:cstheme="minorHAnsi"/>
                <w:b/>
                <w:sz w:val="28"/>
                <w:szCs w:val="28"/>
                <w:lang w:eastAsia="en-US"/>
              </w:rPr>
              <w:t>H4200</w:t>
            </w: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11"/>
              <w:gridCol w:w="1553"/>
            </w:tblGrid>
            <w:tr w:rsidR="00545AD8" w14:paraId="40B13A61" w14:textId="77777777" w:rsidTr="002843CB">
              <w:tc>
                <w:tcPr>
                  <w:tcW w:w="2840" w:type="dxa"/>
                </w:tcPr>
                <w:p w14:paraId="2D682177" w14:textId="45CE5FA9" w:rsidR="002843CB" w:rsidRDefault="000C20F4" w:rsidP="00C531D9">
                  <w:pPr>
                    <w:pStyle w:val="Default"/>
                    <w:rPr>
                      <w:rFonts w:asciiTheme="minorHAnsi" w:eastAsiaTheme="minorHAnsi" w:hAnsiTheme="minorHAnsi" w:cstheme="minorHAnsi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  <w:r w:rsidRPr="002843CB">
                    <w:rPr>
                      <w:rFonts w:asciiTheme="minorHAnsi" w:eastAsiaTheme="minorHAnsi" w:hAnsiTheme="minorHAnsi" w:cstheme="minorHAnsi"/>
                      <w:b/>
                      <w:color w:val="auto"/>
                      <w:sz w:val="28"/>
                      <w:szCs w:val="28"/>
                      <w:lang w:eastAsia="en-US"/>
                    </w:rPr>
                    <w:t>H8030</w:t>
                  </w:r>
                  <w:r w:rsidR="002843CB" w:rsidRPr="00210D63">
                    <w:rPr>
                      <w:rFonts w:asciiTheme="minorHAnsi" w:eastAsiaTheme="minorHAnsi" w:hAnsiTheme="minorHAnsi" w:cstheme="minorHAnsi"/>
                      <w:b/>
                      <w:color w:val="auto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843CB">
                    <w:rPr>
                      <w:rFonts w:asciiTheme="minorHAnsi" w:eastAsiaTheme="minorHAnsi" w:hAnsiTheme="minorHAnsi" w:cstheme="minorHAnsi"/>
                      <w:b/>
                      <w:color w:val="auto"/>
                      <w:sz w:val="28"/>
                      <w:szCs w:val="28"/>
                      <w:lang w:eastAsia="en-US"/>
                    </w:rPr>
                    <w:t>/</w:t>
                  </w:r>
                  <w:r w:rsidR="002843CB" w:rsidRPr="00210D63">
                    <w:rPr>
                      <w:rFonts w:asciiTheme="minorHAnsi" w:eastAsiaTheme="minorHAnsi" w:hAnsiTheme="minorHAnsi" w:cstheme="minorHAnsi"/>
                      <w:b/>
                      <w:color w:val="auto"/>
                      <w:sz w:val="28"/>
                      <w:szCs w:val="28"/>
                      <w:lang w:eastAsia="en-US"/>
                    </w:rPr>
                    <w:t>H8031</w:t>
                  </w:r>
                </w:p>
                <w:p w14:paraId="3D927CAE" w14:textId="5DA835B2" w:rsidR="0060287B" w:rsidRPr="002843CB" w:rsidRDefault="00C531D9" w:rsidP="00C531D9">
                  <w:pPr>
                    <w:pStyle w:val="Default"/>
                    <w:rPr>
                      <w:rFonts w:asciiTheme="minorHAnsi" w:eastAsiaTheme="minorHAnsi" w:hAnsiTheme="minorHAnsi" w:cstheme="minorHAnsi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  <w:r w:rsidRPr="00210D63">
                    <w:rPr>
                      <w:rFonts w:asciiTheme="minorHAnsi" w:eastAsiaTheme="minorHAnsi" w:hAnsiTheme="minorHAnsi" w:cstheme="minorHAnsi"/>
                      <w:b/>
                      <w:color w:val="auto"/>
                      <w:sz w:val="28"/>
                      <w:szCs w:val="28"/>
                      <w:lang w:eastAsia="en-US"/>
                    </w:rPr>
                    <w:t>H1414</w:t>
                  </w:r>
                  <w:r w:rsidR="002843CB">
                    <w:rPr>
                      <w:rFonts w:asciiTheme="minorHAnsi" w:eastAsiaTheme="minorHAnsi" w:hAnsiTheme="minorHAnsi" w:cstheme="minorHAnsi"/>
                      <w:b/>
                      <w:color w:val="auto"/>
                      <w:sz w:val="28"/>
                      <w:szCs w:val="28"/>
                      <w:lang w:eastAsia="en-US"/>
                    </w:rPr>
                    <w:t xml:space="preserve"> /</w:t>
                  </w:r>
                  <w:r w:rsidR="00FE5792" w:rsidRPr="00210D63">
                    <w:rPr>
                      <w:rFonts w:asciiTheme="minorHAnsi" w:eastAsiaTheme="minorHAnsi" w:hAnsiTheme="minorHAnsi" w:cstheme="minorHAnsi"/>
                      <w:b/>
                      <w:color w:val="auto"/>
                      <w:sz w:val="28"/>
                      <w:szCs w:val="28"/>
                      <w:lang w:eastAsia="en-US"/>
                    </w:rPr>
                    <w:t>H1413</w:t>
                  </w:r>
                </w:p>
                <w:tbl>
                  <w:tblPr>
                    <w:tblStyle w:val="Grilledutableau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298"/>
                    <w:gridCol w:w="1297"/>
                  </w:tblGrid>
                  <w:tr w:rsidR="00155AA4" w14:paraId="3EFF151E" w14:textId="77777777" w:rsidTr="00693957">
                    <w:tc>
                      <w:tcPr>
                        <w:tcW w:w="5303" w:type="dxa"/>
                      </w:tcPr>
                      <w:p w14:paraId="37C603FE" w14:textId="77777777" w:rsidR="0060287B" w:rsidRPr="0060287B" w:rsidRDefault="0060287B" w:rsidP="0060287B">
                        <w:pPr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</w:pPr>
                      </w:p>
                    </w:tc>
                    <w:tc>
                      <w:tcPr>
                        <w:tcW w:w="5303" w:type="dxa"/>
                      </w:tcPr>
                      <w:p w14:paraId="4293E683" w14:textId="77777777" w:rsidR="0060287B" w:rsidRPr="0060287B" w:rsidRDefault="0060287B">
                        <w:r w:rsidRPr="0060287B">
                          <w:rPr>
                            <w:sz w:val="23"/>
                            <w:szCs w:val="23"/>
                          </w:rPr>
                          <w:t xml:space="preserve"> </w:t>
                        </w:r>
                      </w:p>
                    </w:tc>
                  </w:tr>
                </w:tbl>
                <w:p w14:paraId="5AD9FE75" w14:textId="77777777" w:rsidR="00C531D9" w:rsidRDefault="00C531D9" w:rsidP="00C531D9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576" w:type="dxa"/>
                </w:tcPr>
                <w:p w14:paraId="7803B12E" w14:textId="77777777" w:rsidR="00C531D9" w:rsidRDefault="00C531D9">
                  <w:r>
                    <w:rPr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14:paraId="6A198110" w14:textId="77777777" w:rsidR="00C171FE" w:rsidRPr="00C171FE" w:rsidRDefault="00C171FE" w:rsidP="00693957">
            <w:pPr>
              <w:rPr>
                <w:rFonts w:cstheme="minorHAnsi"/>
                <w:color w:val="FF0000"/>
              </w:rPr>
            </w:pPr>
          </w:p>
        </w:tc>
      </w:tr>
      <w:tr w:rsidR="00C171FE" w:rsidRPr="00F91FA6" w14:paraId="2E416AF0" w14:textId="77777777" w:rsidTr="00693957">
        <w:tc>
          <w:tcPr>
            <w:tcW w:w="5303" w:type="dxa"/>
          </w:tcPr>
          <w:p w14:paraId="192F6C16" w14:textId="77777777" w:rsidR="00C171FE" w:rsidRPr="00F91FA6" w:rsidRDefault="00C171FE" w:rsidP="00693957">
            <w:pPr>
              <w:rPr>
                <w:rFonts w:cstheme="minorHAnsi"/>
              </w:rPr>
            </w:pPr>
            <w:r w:rsidRPr="00F91FA6">
              <w:rPr>
                <w:rFonts w:cstheme="minorHAnsi"/>
              </w:rPr>
              <w:t xml:space="preserve">Formation(s) ou diplôme(s) : </w:t>
            </w:r>
            <w:r w:rsidR="005E4BB5">
              <w:rPr>
                <w:rFonts w:cstheme="minorHAnsi"/>
              </w:rPr>
              <w:t>BUT QLIO</w:t>
            </w:r>
          </w:p>
        </w:tc>
        <w:tc>
          <w:tcPr>
            <w:tcW w:w="5303" w:type="dxa"/>
          </w:tcPr>
          <w:p w14:paraId="4B524582" w14:textId="77777777" w:rsidR="00C171FE" w:rsidRPr="00F91FA6" w:rsidRDefault="00C171FE" w:rsidP="00693957">
            <w:pPr>
              <w:rPr>
                <w:rFonts w:cstheme="minorHAnsi"/>
              </w:rPr>
            </w:pPr>
            <w:r>
              <w:rPr>
                <w:rFonts w:cstheme="minorHAnsi"/>
              </w:rPr>
              <w:t>Etat du poste :</w:t>
            </w:r>
            <w:r w:rsidR="005E4BB5">
              <w:rPr>
                <w:rFonts w:cstheme="minorHAnsi"/>
              </w:rPr>
              <w:t xml:space="preserve"> vacant</w:t>
            </w:r>
          </w:p>
        </w:tc>
      </w:tr>
    </w:tbl>
    <w:p w14:paraId="1EB04372" w14:textId="77777777" w:rsidR="00C171FE" w:rsidRPr="00F91FA6" w:rsidRDefault="00C171FE" w:rsidP="00C171FE">
      <w:pPr>
        <w:rPr>
          <w:rFonts w:cstheme="minorHAnsi"/>
        </w:rPr>
      </w:pPr>
    </w:p>
    <w:p w14:paraId="6B18201D" w14:textId="77777777" w:rsidR="00C171FE" w:rsidRDefault="00C171FE" w:rsidP="00C171FE">
      <w:pPr>
        <w:pStyle w:val="Titre2"/>
        <w:pBdr>
          <w:bottom w:val="single" w:sz="6" w:space="1" w:color="auto"/>
        </w:pBdr>
        <w:spacing w:before="0"/>
        <w:rPr>
          <w:rFonts w:asciiTheme="minorHAnsi" w:hAnsiTheme="minorHAnsi" w:cstheme="minorHAnsi"/>
          <w:sz w:val="28"/>
          <w:szCs w:val="28"/>
        </w:rPr>
      </w:pPr>
      <w:r w:rsidRPr="00F91FA6">
        <w:rPr>
          <w:rFonts w:asciiTheme="minorHAnsi" w:hAnsiTheme="minorHAnsi" w:cstheme="minorHAnsi"/>
          <w:sz w:val="28"/>
          <w:szCs w:val="28"/>
        </w:rPr>
        <w:t>Profil enseignement (7 à 8 lignes) :</w:t>
      </w:r>
    </w:p>
    <w:p w14:paraId="1794DF1D" w14:textId="77777777" w:rsidR="00C171FE" w:rsidRDefault="00C171FE" w:rsidP="00C171FE">
      <w:pPr>
        <w:rPr>
          <w:lang w:eastAsia="fr-FR"/>
        </w:rPr>
      </w:pPr>
    </w:p>
    <w:p w14:paraId="454028A3" w14:textId="02D56916" w:rsidR="00C171FE" w:rsidRPr="005C1B29" w:rsidRDefault="000C035E" w:rsidP="005C1B29">
      <w:pPr>
        <w:jc w:val="both"/>
      </w:pPr>
      <w:r>
        <w:rPr>
          <w:rFonts w:ascii="Calibri" w:hAnsi="Calibri" w:cs="Calibri"/>
        </w:rPr>
        <w:t>Le candidat est recruté au sein de l’IUT de Cergy, département Qualité Logistique Industrielle et Organisation (Site Argenteuil</w:t>
      </w:r>
      <w:r w:rsidR="0051476E">
        <w:rPr>
          <w:rFonts w:ascii="Calibri" w:hAnsi="Calibri" w:cs="Calibri"/>
        </w:rPr>
        <w:t>, déménagement vers Neuville prévu en Septembre 202</w:t>
      </w:r>
      <w:r w:rsidR="00131E5A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). </w:t>
      </w:r>
      <w:r>
        <w:t xml:space="preserve">L’IUT de Cergy-Pontoise est une composante de CY Cergy-Paris Université. </w:t>
      </w:r>
      <w:r w:rsidRPr="00360294">
        <w:t xml:space="preserve">Le </w:t>
      </w:r>
      <w:r w:rsidR="005C1B29">
        <w:t>département QLIO</w:t>
      </w:r>
      <w:r w:rsidRPr="001C2ACD">
        <w:t xml:space="preserve"> compte un BUT </w:t>
      </w:r>
      <w:r>
        <w:t xml:space="preserve">avec 2 parcours (Parcours Organisation et Supply Chain, Parcours Qualité Systèmes de Management Intégré) </w:t>
      </w:r>
      <w:r w:rsidRPr="001C2ACD">
        <w:t xml:space="preserve">et </w:t>
      </w:r>
      <w:r>
        <w:t>1</w:t>
      </w:r>
      <w:r w:rsidRPr="001C2ACD">
        <w:t xml:space="preserve"> licence professionnelle</w:t>
      </w:r>
      <w:r>
        <w:t xml:space="preserve"> en Q</w:t>
      </w:r>
      <w:r w:rsidR="005C1B29">
        <w:t>H</w:t>
      </w:r>
      <w:r w:rsidR="006A0155">
        <w:t>S</w:t>
      </w:r>
      <w:r>
        <w:t>SE</w:t>
      </w:r>
      <w:r>
        <w:rPr>
          <w:rFonts w:ascii="Calibri" w:hAnsi="Calibri" w:cs="Calibri"/>
        </w:rPr>
        <w:t xml:space="preserve"> Le (la) candidate devra assurer des enseignements autour de la gestion de production</w:t>
      </w:r>
      <w:r w:rsidR="005C1B29">
        <w:rPr>
          <w:rFonts w:ascii="Calibri" w:hAnsi="Calibri" w:cs="Calibri"/>
        </w:rPr>
        <w:t xml:space="preserve"> et</w:t>
      </w:r>
      <w:r w:rsidRPr="000C035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du </w:t>
      </w:r>
      <w:proofErr w:type="spellStart"/>
      <w:r>
        <w:rPr>
          <w:rFonts w:ascii="Calibri" w:hAnsi="Calibri" w:cs="Calibri"/>
        </w:rPr>
        <w:t>lean</w:t>
      </w:r>
      <w:proofErr w:type="spellEnd"/>
      <w:r>
        <w:rPr>
          <w:rFonts w:ascii="Calibri" w:hAnsi="Calibri" w:cs="Calibri"/>
        </w:rPr>
        <w:t xml:space="preserve"> management</w:t>
      </w:r>
      <w:r w:rsidR="005C1B29">
        <w:rPr>
          <w:rFonts w:ascii="Calibri" w:hAnsi="Calibri" w:cs="Calibri"/>
        </w:rPr>
        <w:t xml:space="preserve"> </w:t>
      </w:r>
    </w:p>
    <w:p w14:paraId="4963CB88" w14:textId="77777777" w:rsidR="00C171FE" w:rsidRPr="00F91FA6" w:rsidRDefault="00C171FE" w:rsidP="00C171FE">
      <w:pPr>
        <w:rPr>
          <w:rFonts w:cstheme="minorHAnsi"/>
        </w:rPr>
      </w:pPr>
    </w:p>
    <w:p w14:paraId="148403D7" w14:textId="77777777" w:rsidR="00C171FE" w:rsidRDefault="00C171FE" w:rsidP="00C171FE">
      <w:pPr>
        <w:rPr>
          <w:rFonts w:cstheme="minorHAnsi"/>
          <w:b/>
          <w:i/>
        </w:rPr>
      </w:pPr>
      <w:r w:rsidRPr="00F91FA6">
        <w:rPr>
          <w:rFonts w:cstheme="minorHAnsi"/>
          <w:b/>
          <w:i/>
        </w:rPr>
        <w:t xml:space="preserve">Fonction(s) administrative(s) liées au profil : </w:t>
      </w:r>
    </w:p>
    <w:p w14:paraId="27940402" w14:textId="77777777" w:rsidR="007F37DA" w:rsidRDefault="007F37DA" w:rsidP="00C171FE">
      <w:pPr>
        <w:rPr>
          <w:rFonts w:cstheme="minorHAnsi"/>
          <w:b/>
          <w:i/>
        </w:rPr>
      </w:pPr>
    </w:p>
    <w:p w14:paraId="746A7D57" w14:textId="77777777" w:rsidR="005C1B29" w:rsidRPr="005C1B29" w:rsidRDefault="005C1B29" w:rsidP="002B2BF8">
      <w:pPr>
        <w:pStyle w:val="Paragraphedeliste"/>
        <w:shd w:val="clear" w:color="auto" w:fill="FDFDFD"/>
        <w:spacing w:line="235" w:lineRule="atLeast"/>
        <w:ind w:left="142" w:hanging="142"/>
        <w:jc w:val="both"/>
        <w:rPr>
          <w:rFonts w:eastAsia="Times New Roman" w:cs="Calibri"/>
        </w:rPr>
      </w:pPr>
      <w:r w:rsidRPr="005C1B29">
        <w:rPr>
          <w:rFonts w:eastAsia="Times New Roman" w:cs="Calibri"/>
        </w:rPr>
        <w:t>- Participation aux activités collectives du département : réunions pédagogiques, journées portes ouvertes, suivi de stages, d’apprentis et de projets, manifestations du département et de l’IUT.</w:t>
      </w:r>
    </w:p>
    <w:p w14:paraId="345770C9" w14:textId="1FEEA509" w:rsidR="005C1B29" w:rsidRPr="005C1B29" w:rsidRDefault="005C1B29" w:rsidP="002B2BF8">
      <w:pPr>
        <w:pStyle w:val="Paragraphedeliste"/>
        <w:shd w:val="clear" w:color="auto" w:fill="FDFDFD"/>
        <w:spacing w:line="235" w:lineRule="atLeast"/>
        <w:ind w:left="142" w:hanging="142"/>
        <w:jc w:val="both"/>
        <w:rPr>
          <w:rFonts w:eastAsia="Times New Roman" w:cs="Calibri"/>
        </w:rPr>
      </w:pPr>
      <w:r w:rsidRPr="005C1B29">
        <w:rPr>
          <w:rFonts w:eastAsia="Times New Roman" w:cs="Calibri"/>
        </w:rPr>
        <w:t>- Fonctions administratives : Le.la candidate devra participer au suivi des étudiants (stages, alternants, projets et SA</w:t>
      </w:r>
      <w:r w:rsidR="00210D63">
        <w:rPr>
          <w:rFonts w:eastAsia="Times New Roman" w:cs="Calibri"/>
        </w:rPr>
        <w:t>É</w:t>
      </w:r>
      <w:r w:rsidRPr="005C1B29">
        <w:rPr>
          <w:rFonts w:eastAsia="Times New Roman" w:cs="Calibri"/>
        </w:rPr>
        <w:t>, etc.).</w:t>
      </w:r>
    </w:p>
    <w:p w14:paraId="198EA45E" w14:textId="77777777" w:rsidR="00C171FE" w:rsidRPr="00F91FA6" w:rsidRDefault="00C171FE" w:rsidP="00C171FE">
      <w:pPr>
        <w:pBdr>
          <w:bottom w:val="single" w:sz="6" w:space="1" w:color="auto"/>
        </w:pBdr>
        <w:rPr>
          <w:rFonts w:cstheme="minorHAnsi"/>
          <w:b/>
          <w:sz w:val="28"/>
          <w:szCs w:val="28"/>
        </w:rPr>
      </w:pPr>
      <w:r w:rsidRPr="00F91FA6">
        <w:rPr>
          <w:rFonts w:cstheme="minorHAnsi"/>
          <w:b/>
          <w:sz w:val="28"/>
          <w:szCs w:val="28"/>
        </w:rPr>
        <w:t>Contacts :</w:t>
      </w:r>
    </w:p>
    <w:p w14:paraId="1044595B" w14:textId="77777777" w:rsidR="00C171FE" w:rsidRPr="00F91FA6" w:rsidRDefault="00C171FE" w:rsidP="00C171FE">
      <w:pPr>
        <w:pStyle w:val="Texte"/>
        <w:tabs>
          <w:tab w:val="left" w:pos="4962"/>
          <w:tab w:val="left" w:pos="6804"/>
        </w:tabs>
        <w:spacing w:before="0" w:line="240" w:lineRule="auto"/>
        <w:ind w:left="426" w:firstLine="0"/>
        <w:rPr>
          <w:rFonts w:asciiTheme="minorHAnsi" w:hAnsiTheme="minorHAnsi" w:cstheme="minorHAnsi"/>
          <w:sz w:val="22"/>
          <w:szCs w:val="22"/>
        </w:rPr>
      </w:pPr>
    </w:p>
    <w:p w14:paraId="2924BC2C" w14:textId="77777777" w:rsidR="00C171FE" w:rsidRPr="00F91FA6" w:rsidRDefault="00C171FE" w:rsidP="00C171FE">
      <w:pPr>
        <w:pStyle w:val="Texte"/>
        <w:numPr>
          <w:ilvl w:val="0"/>
          <w:numId w:val="2"/>
        </w:numPr>
        <w:tabs>
          <w:tab w:val="left" w:pos="4962"/>
          <w:tab w:val="left" w:pos="6804"/>
        </w:tabs>
        <w:spacing w:before="0" w:line="24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F91FA6">
        <w:rPr>
          <w:rFonts w:asciiTheme="minorHAnsi" w:hAnsiTheme="minorHAnsi" w:cstheme="minorHAnsi"/>
          <w:sz w:val="22"/>
          <w:szCs w:val="22"/>
        </w:rPr>
        <w:t xml:space="preserve">Chef de département et /ou responsable de la formation/diplôme : </w:t>
      </w:r>
    </w:p>
    <w:p w14:paraId="01539BBC" w14:textId="0732E5A5" w:rsidR="00C171FE" w:rsidRPr="00F91FA6" w:rsidRDefault="00C171FE" w:rsidP="00C171FE">
      <w:pPr>
        <w:pStyle w:val="Texte"/>
        <w:numPr>
          <w:ilvl w:val="1"/>
          <w:numId w:val="1"/>
        </w:numPr>
        <w:tabs>
          <w:tab w:val="left" w:pos="4962"/>
          <w:tab w:val="left" w:pos="6804"/>
        </w:tabs>
        <w:spacing w:before="0" w:line="240" w:lineRule="auto"/>
        <w:ind w:left="851"/>
        <w:rPr>
          <w:rFonts w:asciiTheme="minorHAnsi" w:hAnsiTheme="minorHAnsi" w:cstheme="minorHAnsi"/>
          <w:sz w:val="22"/>
          <w:szCs w:val="22"/>
        </w:rPr>
      </w:pPr>
      <w:r w:rsidRPr="00F91FA6">
        <w:rPr>
          <w:rFonts w:asciiTheme="minorHAnsi" w:hAnsiTheme="minorHAnsi" w:cstheme="minorHAnsi"/>
          <w:sz w:val="22"/>
          <w:szCs w:val="22"/>
        </w:rPr>
        <w:t>NOM Prénom :</w:t>
      </w:r>
      <w:r w:rsidR="005E4BB5">
        <w:rPr>
          <w:rFonts w:asciiTheme="minorHAnsi" w:hAnsiTheme="minorHAnsi" w:cstheme="minorHAnsi"/>
          <w:sz w:val="22"/>
          <w:szCs w:val="22"/>
        </w:rPr>
        <w:t xml:space="preserve"> </w:t>
      </w:r>
      <w:r w:rsidR="00986F98">
        <w:rPr>
          <w:rFonts w:asciiTheme="minorHAnsi" w:hAnsiTheme="minorHAnsi" w:cstheme="minorHAnsi"/>
          <w:sz w:val="22"/>
          <w:szCs w:val="22"/>
        </w:rPr>
        <w:t xml:space="preserve">Mme </w:t>
      </w:r>
      <w:r w:rsidR="005E4BB5">
        <w:rPr>
          <w:rFonts w:asciiTheme="minorHAnsi" w:hAnsiTheme="minorHAnsi" w:cstheme="minorHAnsi"/>
          <w:sz w:val="22"/>
          <w:szCs w:val="22"/>
        </w:rPr>
        <w:t>TOUATI Nadjia</w:t>
      </w:r>
    </w:p>
    <w:p w14:paraId="7F8A342A" w14:textId="26357B58" w:rsidR="00C171FE" w:rsidRPr="00F91FA6" w:rsidRDefault="00C171FE" w:rsidP="00C171FE">
      <w:pPr>
        <w:pStyle w:val="Texte"/>
        <w:numPr>
          <w:ilvl w:val="1"/>
          <w:numId w:val="1"/>
        </w:numPr>
        <w:tabs>
          <w:tab w:val="left" w:pos="4962"/>
          <w:tab w:val="left" w:pos="6804"/>
        </w:tabs>
        <w:spacing w:before="0" w:line="240" w:lineRule="auto"/>
        <w:ind w:left="851"/>
        <w:rPr>
          <w:rFonts w:asciiTheme="minorHAnsi" w:hAnsiTheme="minorHAnsi" w:cstheme="minorHAnsi"/>
          <w:sz w:val="22"/>
          <w:szCs w:val="22"/>
        </w:rPr>
      </w:pPr>
      <w:r w:rsidRPr="00F91FA6">
        <w:rPr>
          <w:rFonts w:asciiTheme="minorHAnsi" w:hAnsiTheme="minorHAnsi" w:cstheme="minorHAnsi"/>
          <w:sz w:val="22"/>
          <w:szCs w:val="22"/>
        </w:rPr>
        <w:t>Coordonnées (tel, mail) :</w:t>
      </w:r>
      <w:r w:rsidR="006A0155">
        <w:rPr>
          <w:rFonts w:asciiTheme="minorHAnsi" w:hAnsiTheme="minorHAnsi" w:cstheme="minorHAnsi"/>
          <w:sz w:val="22"/>
          <w:szCs w:val="22"/>
        </w:rPr>
        <w:t xml:space="preserve"> </w:t>
      </w:r>
      <w:hyperlink r:id="rId11" w:history="1">
        <w:r w:rsidR="006A0155" w:rsidRPr="005E47DA">
          <w:rPr>
            <w:rStyle w:val="Lienhypertexte"/>
            <w:rFonts w:asciiTheme="minorHAnsi" w:hAnsiTheme="minorHAnsi" w:cstheme="minorHAnsi"/>
            <w:sz w:val="22"/>
            <w:szCs w:val="22"/>
          </w:rPr>
          <w:t>nadjia.touati@cyu.fr</w:t>
        </w:r>
      </w:hyperlink>
      <w:r w:rsidR="006A0155">
        <w:rPr>
          <w:rFonts w:asciiTheme="minorHAnsi" w:hAnsiTheme="minorHAnsi" w:cstheme="minorHAnsi"/>
          <w:sz w:val="22"/>
          <w:szCs w:val="22"/>
        </w:rPr>
        <w:t xml:space="preserve"> </w:t>
      </w:r>
      <w:r w:rsidR="005E4BB5">
        <w:rPr>
          <w:rFonts w:asciiTheme="minorHAnsi" w:hAnsiTheme="minorHAnsi" w:cstheme="minorHAnsi"/>
          <w:sz w:val="22"/>
          <w:szCs w:val="22"/>
        </w:rPr>
        <w:t xml:space="preserve"> tel </w:t>
      </w:r>
      <w:r w:rsidR="005E4BB5" w:rsidRPr="005E4BB5">
        <w:rPr>
          <w:rFonts w:asciiTheme="minorHAnsi" w:hAnsiTheme="minorHAnsi" w:cstheme="minorHAnsi"/>
          <w:sz w:val="22"/>
          <w:szCs w:val="22"/>
        </w:rPr>
        <w:t>(0)1 39 98 34 02 / +33 (0)6 69 08 02 15</w:t>
      </w:r>
    </w:p>
    <w:p w14:paraId="74002A4A" w14:textId="77777777" w:rsidR="00C171FE" w:rsidRPr="00F91FA6" w:rsidRDefault="00C171FE" w:rsidP="00C171FE">
      <w:pPr>
        <w:pStyle w:val="Texte"/>
        <w:tabs>
          <w:tab w:val="left" w:pos="4962"/>
          <w:tab w:val="left" w:pos="6804"/>
        </w:tabs>
        <w:spacing w:before="0" w:line="240" w:lineRule="auto"/>
        <w:ind w:left="426" w:firstLine="0"/>
        <w:rPr>
          <w:rFonts w:asciiTheme="minorHAnsi" w:hAnsiTheme="minorHAnsi" w:cstheme="minorHAnsi"/>
          <w:sz w:val="22"/>
          <w:szCs w:val="22"/>
        </w:rPr>
      </w:pPr>
    </w:p>
    <w:p w14:paraId="45634800" w14:textId="77777777" w:rsidR="00C171FE" w:rsidRPr="00F91FA6" w:rsidRDefault="00C171FE" w:rsidP="00C171FE">
      <w:pPr>
        <w:pStyle w:val="Paragraphedeliste"/>
        <w:numPr>
          <w:ilvl w:val="0"/>
          <w:numId w:val="2"/>
        </w:numPr>
        <w:spacing w:after="0" w:line="240" w:lineRule="auto"/>
        <w:ind w:left="426"/>
        <w:rPr>
          <w:rFonts w:cstheme="minorHAnsi"/>
        </w:rPr>
      </w:pPr>
      <w:r w:rsidRPr="00F91FA6">
        <w:rPr>
          <w:rFonts w:cstheme="minorHAnsi"/>
        </w:rPr>
        <w:t xml:space="preserve">Directeur/ Directrice de la composante : </w:t>
      </w:r>
    </w:p>
    <w:p w14:paraId="0CCE103B" w14:textId="05354F7F" w:rsidR="00C171FE" w:rsidRPr="00986F98" w:rsidRDefault="00C171FE" w:rsidP="00C171FE">
      <w:pPr>
        <w:pStyle w:val="Texte"/>
        <w:numPr>
          <w:ilvl w:val="1"/>
          <w:numId w:val="2"/>
        </w:numPr>
        <w:tabs>
          <w:tab w:val="left" w:pos="4962"/>
          <w:tab w:val="left" w:pos="6804"/>
        </w:tabs>
        <w:spacing w:before="0" w:line="240" w:lineRule="auto"/>
        <w:ind w:left="851"/>
        <w:rPr>
          <w:rFonts w:asciiTheme="minorHAnsi" w:hAnsiTheme="minorHAnsi" w:cstheme="minorHAnsi"/>
          <w:sz w:val="22"/>
          <w:szCs w:val="22"/>
          <w:lang w:val="en-US"/>
        </w:rPr>
      </w:pPr>
      <w:r w:rsidRPr="00986F98">
        <w:rPr>
          <w:rFonts w:asciiTheme="minorHAnsi" w:hAnsiTheme="minorHAnsi" w:cstheme="minorHAnsi"/>
          <w:sz w:val="22"/>
          <w:szCs w:val="22"/>
          <w:lang w:val="en-US"/>
        </w:rPr>
        <w:t xml:space="preserve">NOM </w:t>
      </w:r>
      <w:proofErr w:type="gramStart"/>
      <w:r w:rsidRPr="00986F98">
        <w:rPr>
          <w:rFonts w:asciiTheme="minorHAnsi" w:hAnsiTheme="minorHAnsi" w:cstheme="minorHAnsi"/>
          <w:sz w:val="22"/>
          <w:szCs w:val="22"/>
          <w:lang w:val="en-US"/>
        </w:rPr>
        <w:t>Prénom :</w:t>
      </w:r>
      <w:proofErr w:type="gramEnd"/>
      <w:r w:rsidR="00986F98" w:rsidRPr="00986F98">
        <w:rPr>
          <w:rFonts w:asciiTheme="minorHAnsi" w:hAnsiTheme="minorHAnsi" w:cstheme="minorHAnsi"/>
          <w:sz w:val="22"/>
          <w:szCs w:val="22"/>
          <w:lang w:val="en-US"/>
        </w:rPr>
        <w:t xml:space="preserve"> M</w:t>
      </w:r>
      <w:r w:rsidR="006A0155">
        <w:rPr>
          <w:rFonts w:asciiTheme="minorHAnsi" w:hAnsiTheme="minorHAnsi" w:cstheme="minorHAnsi"/>
          <w:sz w:val="22"/>
          <w:szCs w:val="22"/>
          <w:lang w:val="en-US"/>
        </w:rPr>
        <w:t>. WARDEH</w:t>
      </w:r>
      <w:r w:rsidR="00986F98" w:rsidRPr="00986F98">
        <w:rPr>
          <w:rFonts w:asciiTheme="minorHAnsi" w:hAnsiTheme="minorHAnsi" w:cstheme="minorHAnsi"/>
          <w:sz w:val="22"/>
          <w:szCs w:val="22"/>
          <w:lang w:val="en-US"/>
        </w:rPr>
        <w:t xml:space="preserve"> Geo</w:t>
      </w:r>
      <w:r w:rsidR="00986F98">
        <w:rPr>
          <w:rFonts w:asciiTheme="minorHAnsi" w:hAnsiTheme="minorHAnsi" w:cstheme="minorHAnsi"/>
          <w:sz w:val="22"/>
          <w:szCs w:val="22"/>
          <w:lang w:val="en-US"/>
        </w:rPr>
        <w:t>rges</w:t>
      </w:r>
    </w:p>
    <w:p w14:paraId="58514DF2" w14:textId="20442C48" w:rsidR="00C171FE" w:rsidRPr="00986F98" w:rsidRDefault="00C171FE" w:rsidP="00C171FE">
      <w:pPr>
        <w:pStyle w:val="Texte"/>
        <w:numPr>
          <w:ilvl w:val="1"/>
          <w:numId w:val="2"/>
        </w:numPr>
        <w:tabs>
          <w:tab w:val="left" w:pos="4962"/>
          <w:tab w:val="left" w:pos="6804"/>
        </w:tabs>
        <w:spacing w:before="0" w:line="240" w:lineRule="auto"/>
        <w:ind w:left="851"/>
        <w:rPr>
          <w:rFonts w:asciiTheme="minorHAnsi" w:hAnsiTheme="minorHAnsi" w:cstheme="minorHAnsi"/>
          <w:sz w:val="22"/>
          <w:szCs w:val="22"/>
        </w:rPr>
      </w:pPr>
      <w:r w:rsidRPr="00986F98">
        <w:rPr>
          <w:rFonts w:asciiTheme="minorHAnsi" w:hAnsiTheme="minorHAnsi" w:cstheme="minorHAnsi"/>
          <w:sz w:val="22"/>
          <w:szCs w:val="22"/>
        </w:rPr>
        <w:t>Coordonnées (tel, mail) :</w:t>
      </w:r>
      <w:r w:rsidR="00986F98" w:rsidRPr="00986F98">
        <w:rPr>
          <w:rFonts w:asciiTheme="minorHAnsi" w:hAnsiTheme="minorHAnsi" w:cstheme="minorHAnsi"/>
          <w:sz w:val="22"/>
          <w:szCs w:val="22"/>
        </w:rPr>
        <w:t xml:space="preserve"> </w:t>
      </w:r>
      <w:hyperlink r:id="rId12" w:history="1">
        <w:r w:rsidR="006A0155" w:rsidRPr="005E47DA">
          <w:rPr>
            <w:rStyle w:val="Lienhypertexte"/>
            <w:rFonts w:asciiTheme="minorHAnsi" w:hAnsiTheme="minorHAnsi" w:cstheme="minorHAnsi"/>
            <w:sz w:val="22"/>
            <w:szCs w:val="22"/>
          </w:rPr>
          <w:t>georges.wardeh@cyu.fr</w:t>
        </w:r>
      </w:hyperlink>
      <w:r w:rsidR="006A015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6FE5F26" w14:textId="77104E61" w:rsidR="00B72074" w:rsidRPr="006A0155" w:rsidRDefault="00B72074" w:rsidP="006A0155">
      <w:pPr>
        <w:pStyle w:val="Texte"/>
        <w:tabs>
          <w:tab w:val="left" w:pos="4962"/>
          <w:tab w:val="left" w:pos="6804"/>
        </w:tabs>
        <w:spacing w:before="0" w:line="240" w:lineRule="auto"/>
        <w:ind w:firstLine="0"/>
        <w:rPr>
          <w:rFonts w:asciiTheme="minorHAnsi" w:hAnsiTheme="minorHAnsi" w:cstheme="minorHAnsi"/>
          <w:sz w:val="22"/>
          <w:szCs w:val="22"/>
        </w:rPr>
      </w:pPr>
    </w:p>
    <w:sectPr w:rsidR="00B72074" w:rsidRPr="006A0155" w:rsidSect="00C171FE">
      <w:headerReference w:type="default" r:id="rId13"/>
      <w:footerReference w:type="default" r:id="rId14"/>
      <w:pgSz w:w="11900" w:h="16840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1039C" w14:textId="77777777" w:rsidR="009A0E10" w:rsidRDefault="009A0E10" w:rsidP="00C171FE">
      <w:r>
        <w:separator/>
      </w:r>
    </w:p>
  </w:endnote>
  <w:endnote w:type="continuationSeparator" w:id="0">
    <w:p w14:paraId="4094B3C6" w14:textId="77777777" w:rsidR="009A0E10" w:rsidRDefault="009A0E10" w:rsidP="00C17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9169713"/>
      <w:placeholder>
        <w:docPart w:val="388500AEE8A3417E8FC3FCEAC104BEA6"/>
      </w:placeholder>
      <w:temporary/>
      <w:showingPlcHdr/>
      <w15:appearance w15:val="hidden"/>
    </w:sdtPr>
    <w:sdtEndPr/>
    <w:sdtContent>
      <w:p w14:paraId="1717568C" w14:textId="77777777" w:rsidR="00C171FE" w:rsidRDefault="00C171FE">
        <w:pPr>
          <w:pStyle w:val="Pieddepage"/>
        </w:pPr>
        <w:r>
          <w:t>[Tapez ici]</w:t>
        </w:r>
      </w:p>
    </w:sdtContent>
  </w:sdt>
  <w:p w14:paraId="755FF925" w14:textId="77777777" w:rsidR="00C171FE" w:rsidRDefault="00C171F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62C554" w14:textId="77777777" w:rsidR="009A0E10" w:rsidRDefault="009A0E10" w:rsidP="00C171FE">
      <w:r>
        <w:separator/>
      </w:r>
    </w:p>
  </w:footnote>
  <w:footnote w:type="continuationSeparator" w:id="0">
    <w:p w14:paraId="400A9EDE" w14:textId="77777777" w:rsidR="009A0E10" w:rsidRDefault="009A0E10" w:rsidP="00C17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F1A63" w14:textId="77777777" w:rsidR="00C171FE" w:rsidRPr="00C171FE" w:rsidRDefault="00C171F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AD7860"/>
    <w:multiLevelType w:val="hybridMultilevel"/>
    <w:tmpl w:val="9C001E0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E5C03"/>
    <w:multiLevelType w:val="hybridMultilevel"/>
    <w:tmpl w:val="32AE85C8"/>
    <w:lvl w:ilvl="0" w:tplc="040C000F">
      <w:start w:val="1"/>
      <w:numFmt w:val="decimal"/>
      <w:lvlText w:val="%1."/>
      <w:lvlJc w:val="left"/>
      <w:pPr>
        <w:ind w:left="1800" w:hanging="360"/>
      </w:pPr>
    </w:lvl>
    <w:lvl w:ilvl="1" w:tplc="040C0019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1C9317B"/>
    <w:multiLevelType w:val="hybridMultilevel"/>
    <w:tmpl w:val="0FE052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585"/>
    <w:rsid w:val="0006394E"/>
    <w:rsid w:val="000925AD"/>
    <w:rsid w:val="000C035E"/>
    <w:rsid w:val="000C20F4"/>
    <w:rsid w:val="000C7937"/>
    <w:rsid w:val="00131E5A"/>
    <w:rsid w:val="00155AA4"/>
    <w:rsid w:val="00176DBB"/>
    <w:rsid w:val="001C4585"/>
    <w:rsid w:val="001D37A5"/>
    <w:rsid w:val="00210D63"/>
    <w:rsid w:val="00277FC4"/>
    <w:rsid w:val="002843CB"/>
    <w:rsid w:val="002B2BF8"/>
    <w:rsid w:val="00330455"/>
    <w:rsid w:val="003B0BC8"/>
    <w:rsid w:val="00425398"/>
    <w:rsid w:val="004E55E2"/>
    <w:rsid w:val="00503167"/>
    <w:rsid w:val="0051476E"/>
    <w:rsid w:val="00545AD8"/>
    <w:rsid w:val="005C1B29"/>
    <w:rsid w:val="005E4BB5"/>
    <w:rsid w:val="0060287B"/>
    <w:rsid w:val="0060650D"/>
    <w:rsid w:val="006150E9"/>
    <w:rsid w:val="00623ADF"/>
    <w:rsid w:val="00633196"/>
    <w:rsid w:val="0066170C"/>
    <w:rsid w:val="006A0155"/>
    <w:rsid w:val="006A5AAA"/>
    <w:rsid w:val="007B1B9D"/>
    <w:rsid w:val="007F37DA"/>
    <w:rsid w:val="008F57F7"/>
    <w:rsid w:val="00920445"/>
    <w:rsid w:val="00986F98"/>
    <w:rsid w:val="00995771"/>
    <w:rsid w:val="009A0E10"/>
    <w:rsid w:val="00A64367"/>
    <w:rsid w:val="00A955DD"/>
    <w:rsid w:val="00AA7503"/>
    <w:rsid w:val="00AD48FF"/>
    <w:rsid w:val="00B72074"/>
    <w:rsid w:val="00B760BD"/>
    <w:rsid w:val="00B77907"/>
    <w:rsid w:val="00C06FC6"/>
    <w:rsid w:val="00C171FE"/>
    <w:rsid w:val="00C417B3"/>
    <w:rsid w:val="00C531D9"/>
    <w:rsid w:val="00CD79DC"/>
    <w:rsid w:val="00D96466"/>
    <w:rsid w:val="00DE1DFA"/>
    <w:rsid w:val="00E3202E"/>
    <w:rsid w:val="00E65D3B"/>
    <w:rsid w:val="00E90CFC"/>
    <w:rsid w:val="00F608F4"/>
    <w:rsid w:val="00FE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400D8"/>
  <w15:chartTrackingRefBased/>
  <w15:docId w15:val="{4E428104-4A97-A043-948C-B2418583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C171FE"/>
    <w:pPr>
      <w:widowControl w:val="0"/>
      <w:spacing w:before="120"/>
      <w:outlineLvl w:val="1"/>
    </w:pPr>
    <w:rPr>
      <w:rFonts w:ascii="Arial" w:eastAsia="Times New Roman" w:hAnsi="Arial" w:cs="Times New Roman"/>
      <w:b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">
    <w:name w:val="[Aucun style]"/>
    <w:rsid w:val="00920445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customStyle="1" w:styleId="Titre2Car">
    <w:name w:val="Titre 2 Car"/>
    <w:basedOn w:val="Policepardfaut"/>
    <w:link w:val="Titre2"/>
    <w:rsid w:val="00C171FE"/>
    <w:rPr>
      <w:rFonts w:ascii="Arial" w:eastAsia="Times New Roman" w:hAnsi="Arial" w:cs="Times New Roman"/>
      <w:b/>
      <w:szCs w:val="20"/>
      <w:lang w:eastAsia="fr-FR"/>
    </w:rPr>
  </w:style>
  <w:style w:type="paragraph" w:customStyle="1" w:styleId="Texte">
    <w:name w:val="Texte"/>
    <w:basedOn w:val="Normal"/>
    <w:rsid w:val="00C171FE"/>
    <w:pPr>
      <w:widowControl w:val="0"/>
      <w:spacing w:before="120" w:line="360" w:lineRule="atLeast"/>
      <w:ind w:firstLine="567"/>
      <w:jc w:val="both"/>
    </w:pPr>
    <w:rPr>
      <w:rFonts w:ascii="Times New Roman" w:eastAsia="Times New Roman" w:hAnsi="Times New Roman" w:cs="Times New Roman"/>
      <w:szCs w:val="20"/>
      <w:lang w:eastAsia="fr-FR"/>
    </w:rPr>
  </w:style>
  <w:style w:type="table" w:styleId="Grilledutableau">
    <w:name w:val="Table Grid"/>
    <w:basedOn w:val="TableauNormal"/>
    <w:uiPriority w:val="59"/>
    <w:rsid w:val="00C171FE"/>
    <w:rPr>
      <w:rFonts w:eastAsiaTheme="minorEastAsia"/>
      <w:sz w:val="22"/>
      <w:szCs w:val="22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171FE"/>
    <w:pPr>
      <w:spacing w:after="200" w:line="276" w:lineRule="auto"/>
      <w:ind w:left="720"/>
      <w:contextualSpacing/>
    </w:pPr>
    <w:rPr>
      <w:rFonts w:eastAsiaTheme="minorEastAsia"/>
      <w:sz w:val="22"/>
      <w:szCs w:val="2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171F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171FE"/>
  </w:style>
  <w:style w:type="paragraph" w:styleId="Pieddepage">
    <w:name w:val="footer"/>
    <w:basedOn w:val="Normal"/>
    <w:link w:val="PieddepageCar"/>
    <w:uiPriority w:val="99"/>
    <w:unhideWhenUsed/>
    <w:rsid w:val="00C171F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171FE"/>
  </w:style>
  <w:style w:type="character" w:styleId="Lienhypertexte">
    <w:name w:val="Hyperlink"/>
    <w:basedOn w:val="Policepardfaut"/>
    <w:rsid w:val="00C171FE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171FE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171FE"/>
    <w:rPr>
      <w:color w:val="605E5C"/>
      <w:shd w:val="clear" w:color="auto" w:fill="E1DFDD"/>
    </w:rPr>
  </w:style>
  <w:style w:type="paragraph" w:customStyle="1" w:styleId="Default">
    <w:name w:val="Default"/>
    <w:rsid w:val="00C531D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georges.wardeh@cyu.f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adjia.touati@cyu.fr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personnel.enseignants@ml.u-cergy.fr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88500AEE8A3417E8FC3FCEAC104BE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E2BCD3-3F8B-4327-BA70-B1052A0D20F0}"/>
      </w:docPartPr>
      <w:docPartBody>
        <w:p w:rsidR="00B95ABE" w:rsidRDefault="000F5A0A" w:rsidP="000F5A0A">
          <w:pPr>
            <w:pStyle w:val="388500AEE8A3417E8FC3FCEAC104BEA6"/>
          </w:pPr>
          <w:r>
            <w:t>[Tapez ici]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A0A"/>
    <w:rsid w:val="000F5A0A"/>
    <w:rsid w:val="004E052D"/>
    <w:rsid w:val="006D42AE"/>
    <w:rsid w:val="008B7F32"/>
    <w:rsid w:val="00955C6B"/>
    <w:rsid w:val="00B95ABE"/>
    <w:rsid w:val="00C15375"/>
    <w:rsid w:val="00CC62D2"/>
    <w:rsid w:val="00D024BD"/>
    <w:rsid w:val="00E9415F"/>
    <w:rsid w:val="00FC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388500AEE8A3417E8FC3FCEAC104BEA6">
    <w:name w:val="388500AEE8A3417E8FC3FCEAC104BEA6"/>
    <w:rsid w:val="000F5A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FE8DBF58B0FD4FA54B97E9A8C1DA7D" ma:contentTypeVersion="0" ma:contentTypeDescription="Crée un document." ma:contentTypeScope="" ma:versionID="aa3ac33fb52726cfb0286373d2a21c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f11e83d12cbdd0fcf0b62744a2ab9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F974E1-D644-4C61-9746-CAA24C8022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BF36D5-1FC9-4657-AB52-2C4DC1F4CC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Emmanuelle Jailler</cp:lastModifiedBy>
  <cp:revision>4</cp:revision>
  <cp:lastPrinted>2023-07-21T08:55:00Z</cp:lastPrinted>
  <dcterms:created xsi:type="dcterms:W3CDTF">2025-07-16T05:57:00Z</dcterms:created>
  <dcterms:modified xsi:type="dcterms:W3CDTF">2025-07-16T05:58:00Z</dcterms:modified>
</cp:coreProperties>
</file>